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9D17" w14:textId="77777777" w:rsidR="008F565B" w:rsidRDefault="00147E42">
      <w:pPr>
        <w:spacing w:after="243" w:line="259" w:lineRule="auto"/>
        <w:ind w:left="144"/>
        <w:jc w:val="center"/>
      </w:pPr>
      <w:r>
        <w:rPr>
          <w:sz w:val="26"/>
          <w:u w:val="single" w:color="000000"/>
        </w:rPr>
        <w:t>INFORMACE PRO RODIČE</w:t>
      </w:r>
    </w:p>
    <w:p w14:paraId="5E812C6F" w14:textId="3B8D23FA" w:rsidR="008F565B" w:rsidRPr="00673253" w:rsidRDefault="00673253">
      <w:pPr>
        <w:rPr>
          <w:szCs w:val="24"/>
        </w:rPr>
      </w:pPr>
      <w:r w:rsidRPr="00673253">
        <w:rPr>
          <w:szCs w:val="24"/>
        </w:rPr>
        <w:t>Po</w:t>
      </w:r>
      <w:r w:rsidR="00147E42" w:rsidRPr="00673253">
        <w:rPr>
          <w:szCs w:val="24"/>
        </w:rPr>
        <w:t xml:space="preserve">- </w:t>
      </w:r>
      <w:r w:rsidRPr="00673253">
        <w:rPr>
          <w:szCs w:val="24"/>
        </w:rPr>
        <w:t>4</w:t>
      </w:r>
      <w:r w:rsidR="00147E42" w:rsidRPr="00673253">
        <w:rPr>
          <w:szCs w:val="24"/>
        </w:rPr>
        <w:t>. 9. Délka vyuč.- l</w:t>
      </w:r>
      <w:r w:rsidRPr="00673253">
        <w:rPr>
          <w:szCs w:val="24"/>
        </w:rPr>
        <w:t xml:space="preserve"> </w:t>
      </w:r>
      <w:r w:rsidR="00147E42" w:rsidRPr="00673253">
        <w:rPr>
          <w:szCs w:val="24"/>
        </w:rPr>
        <w:t>hod do 8</w:t>
      </w:r>
      <w:r>
        <w:rPr>
          <w:szCs w:val="24"/>
        </w:rPr>
        <w:t>:</w:t>
      </w:r>
      <w:r w:rsidR="00147E42" w:rsidRPr="00673253">
        <w:rPr>
          <w:szCs w:val="24"/>
        </w:rPr>
        <w:t>45 hod.</w:t>
      </w:r>
    </w:p>
    <w:p w14:paraId="1C927731" w14:textId="071FA29F" w:rsidR="008F565B" w:rsidRPr="00673253" w:rsidRDefault="00147E42">
      <w:pPr>
        <w:spacing w:after="0" w:line="259" w:lineRule="auto"/>
        <w:ind w:left="864" w:hanging="10"/>
        <w:jc w:val="left"/>
        <w:rPr>
          <w:szCs w:val="24"/>
        </w:rPr>
      </w:pPr>
      <w:r w:rsidRPr="00673253">
        <w:rPr>
          <w:sz w:val="28"/>
          <w:szCs w:val="28"/>
          <w:u w:val="single" w:color="000000"/>
        </w:rPr>
        <w:t xml:space="preserve">Slavnostní </w:t>
      </w:r>
      <w:r w:rsidR="00673253" w:rsidRPr="00673253">
        <w:rPr>
          <w:sz w:val="28"/>
          <w:szCs w:val="28"/>
          <w:u w:val="single" w:color="000000"/>
        </w:rPr>
        <w:t>zahájení</w:t>
      </w:r>
      <w:r w:rsidRPr="00673253">
        <w:rPr>
          <w:sz w:val="28"/>
          <w:szCs w:val="28"/>
          <w:u w:val="single" w:color="000000"/>
        </w:rPr>
        <w:t xml:space="preserve"> od 7</w:t>
      </w:r>
      <w:r w:rsidR="00673253">
        <w:rPr>
          <w:sz w:val="28"/>
          <w:szCs w:val="28"/>
          <w:u w:val="single" w:color="000000"/>
        </w:rPr>
        <w:t>:</w:t>
      </w:r>
      <w:r w:rsidR="00673253" w:rsidRPr="00673253">
        <w:rPr>
          <w:sz w:val="28"/>
          <w:szCs w:val="28"/>
          <w:u w:val="single" w:color="000000"/>
        </w:rPr>
        <w:t>30</w:t>
      </w:r>
      <w:r w:rsidRPr="00673253">
        <w:rPr>
          <w:sz w:val="28"/>
          <w:szCs w:val="28"/>
          <w:u w:val="single" w:color="000000"/>
        </w:rPr>
        <w:t xml:space="preserve"> hod v </w:t>
      </w:r>
      <w:r w:rsidR="00673253" w:rsidRPr="00673253">
        <w:rPr>
          <w:sz w:val="28"/>
          <w:szCs w:val="28"/>
          <w:u w:val="single" w:color="000000"/>
        </w:rPr>
        <w:t>atriu</w:t>
      </w:r>
      <w:r w:rsidRPr="00673253">
        <w:rPr>
          <w:sz w:val="28"/>
          <w:szCs w:val="28"/>
          <w:u w:val="single" w:color="000000"/>
        </w:rPr>
        <w:t xml:space="preserve"> školy</w:t>
      </w:r>
      <w:r w:rsidR="00673253" w:rsidRPr="00673253">
        <w:rPr>
          <w:szCs w:val="24"/>
          <w:u w:val="single" w:color="000000"/>
        </w:rPr>
        <w:t>.</w:t>
      </w:r>
    </w:p>
    <w:p w14:paraId="39F3569D" w14:textId="5D36F821" w:rsidR="008F565B" w:rsidRPr="00673253" w:rsidRDefault="00673253">
      <w:pPr>
        <w:ind w:left="850"/>
        <w:rPr>
          <w:szCs w:val="24"/>
        </w:rPr>
      </w:pPr>
      <w:r>
        <w:rPr>
          <w:szCs w:val="24"/>
        </w:rPr>
        <w:t>Žáci dostanou žákovský deník, ISIC kartu a přihlašovací údaje na školu online</w:t>
      </w:r>
      <w:r w:rsidR="00147E42" w:rsidRPr="00673253">
        <w:rPr>
          <w:szCs w:val="24"/>
        </w:rPr>
        <w:t>.</w:t>
      </w:r>
    </w:p>
    <w:p w14:paraId="474E8746" w14:textId="48A2FF11" w:rsidR="008F565B" w:rsidRPr="00673253" w:rsidRDefault="00673253">
      <w:pPr>
        <w:spacing w:after="275"/>
        <w:ind w:left="845"/>
        <w:rPr>
          <w:szCs w:val="24"/>
        </w:rPr>
      </w:pPr>
      <w:r>
        <w:rPr>
          <w:szCs w:val="24"/>
        </w:rPr>
        <w:t>Jídelna a š</w:t>
      </w:r>
      <w:r w:rsidR="00147E42" w:rsidRPr="00673253">
        <w:rPr>
          <w:szCs w:val="24"/>
        </w:rPr>
        <w:t>kolní družin</w:t>
      </w:r>
      <w:r>
        <w:rPr>
          <w:szCs w:val="24"/>
        </w:rPr>
        <w:t xml:space="preserve">a </w:t>
      </w:r>
      <w:r w:rsidR="00147E42" w:rsidRPr="00673253">
        <w:rPr>
          <w:szCs w:val="24"/>
        </w:rPr>
        <w:t xml:space="preserve">bude v provozu od </w:t>
      </w:r>
      <w:r>
        <w:rPr>
          <w:szCs w:val="24"/>
        </w:rPr>
        <w:t>5</w:t>
      </w:r>
      <w:r w:rsidR="00147E42" w:rsidRPr="00673253">
        <w:rPr>
          <w:szCs w:val="24"/>
        </w:rPr>
        <w:t>.9.</w:t>
      </w:r>
    </w:p>
    <w:p w14:paraId="2AA851C9" w14:textId="32C6FEFD" w:rsidR="008F565B" w:rsidRDefault="00673253">
      <w:pPr>
        <w:ind w:left="10"/>
      </w:pPr>
      <w:r>
        <w:t>Út</w:t>
      </w:r>
      <w:r w:rsidR="00147E42">
        <w:t xml:space="preserve">- </w:t>
      </w:r>
      <w:r>
        <w:t>5</w:t>
      </w:r>
      <w:r w:rsidR="00147E42">
        <w:t>. 9. Délka vyuč.-2 hod. do 9</w:t>
      </w:r>
      <w:r>
        <w:t>:</w:t>
      </w:r>
      <w:r w:rsidR="00147E42">
        <w:t>40 hod.</w:t>
      </w:r>
    </w:p>
    <w:p w14:paraId="16565F31" w14:textId="030C9EB5" w:rsidR="008F565B" w:rsidRDefault="00673253" w:rsidP="00673253">
      <w:pPr>
        <w:spacing w:after="0" w:line="259" w:lineRule="auto"/>
        <w:jc w:val="left"/>
      </w:pPr>
      <w:r>
        <w:rPr>
          <w:sz w:val="26"/>
        </w:rPr>
        <w:t xml:space="preserve">             </w:t>
      </w:r>
      <w:r w:rsidR="00147E42">
        <w:rPr>
          <w:sz w:val="26"/>
        </w:rPr>
        <w:t xml:space="preserve">Doprovodit děti </w:t>
      </w:r>
      <w:r w:rsidR="006766CD">
        <w:rPr>
          <w:sz w:val="26"/>
        </w:rPr>
        <w:t>ke škole.</w:t>
      </w:r>
    </w:p>
    <w:p w14:paraId="0A8EA61B" w14:textId="0E3C692D" w:rsidR="008F565B" w:rsidRDefault="00147E42" w:rsidP="006766CD">
      <w:pPr>
        <w:spacing w:after="274"/>
        <w:ind w:left="907"/>
      </w:pPr>
      <w:r>
        <w:t xml:space="preserve">Přinést </w:t>
      </w:r>
      <w:r w:rsidR="00673253">
        <w:t>přezůvky, aktovku (blok, penál s tužkami, pastelkami – vše podepsané),</w:t>
      </w:r>
      <w:r w:rsidR="006766CD">
        <w:t xml:space="preserve"> </w:t>
      </w:r>
      <w:r w:rsidR="00673253">
        <w:t>svačinu, pi</w:t>
      </w:r>
      <w:r w:rsidR="006766CD">
        <w:t xml:space="preserve">tí   </w:t>
      </w:r>
      <w:r w:rsidR="00673253">
        <w:t xml:space="preserve">(ne ve skle). </w:t>
      </w:r>
      <w:r>
        <w:t>Funguje jídelna i družina.</w:t>
      </w:r>
      <w:r w:rsidR="00BD6C8E">
        <w:t xml:space="preserve"> Děti, které nepůjdou do družiny, mohou jít na oběd v 11:00 hod. Do té doby je zajištěn dohled ve škole.</w:t>
      </w:r>
    </w:p>
    <w:p w14:paraId="1D872257" w14:textId="4FCE56BB" w:rsidR="008F565B" w:rsidRDefault="00673253">
      <w:pPr>
        <w:ind w:left="10"/>
      </w:pPr>
      <w:r>
        <w:t>S</w:t>
      </w:r>
      <w:r w:rsidR="00147E42">
        <w:t xml:space="preserve">t- </w:t>
      </w:r>
      <w:r>
        <w:t>6</w:t>
      </w:r>
      <w:r w:rsidR="00147E42">
        <w:t>. 9. Délka vyuč.- 3 hod. do 10</w:t>
      </w:r>
      <w:r>
        <w:t>:</w:t>
      </w:r>
      <w:r w:rsidR="00147E42">
        <w:t>45 hod.</w:t>
      </w:r>
    </w:p>
    <w:p w14:paraId="643D36D9" w14:textId="635EA041" w:rsidR="008F565B" w:rsidRDefault="00147E42">
      <w:pPr>
        <w:spacing w:after="0" w:line="259" w:lineRule="auto"/>
        <w:ind w:left="907" w:hanging="10"/>
        <w:jc w:val="left"/>
      </w:pPr>
      <w:r>
        <w:rPr>
          <w:sz w:val="26"/>
        </w:rPr>
        <w:t>Doprovodit děti ke škole.</w:t>
      </w:r>
    </w:p>
    <w:p w14:paraId="1B6E1B78" w14:textId="68E1D87E" w:rsidR="008F565B" w:rsidRDefault="00147E42">
      <w:pPr>
        <w:spacing w:after="274"/>
        <w:ind w:left="907"/>
      </w:pPr>
      <w:r>
        <w:t xml:space="preserve">Přinést kufřík s pomůckami na VV a PČ, </w:t>
      </w:r>
      <w:r w:rsidR="009773BD">
        <w:t xml:space="preserve">nižší </w:t>
      </w:r>
      <w:r>
        <w:t>krabi</w:t>
      </w:r>
      <w:r w:rsidR="009773BD">
        <w:t>čku</w:t>
      </w:r>
      <w:r>
        <w:t xml:space="preserve"> papírových kapesníků do lavice (podepsanou).</w:t>
      </w:r>
      <w:r w:rsidR="00673253">
        <w:t xml:space="preserve"> Děti, které nepůjdou do družiny, mohou jít na oběd v 11:00</w:t>
      </w:r>
      <w:r w:rsidR="00BD6C8E">
        <w:t xml:space="preserve"> hod. Do té doby je opět zajištěn dohled ve škole.</w:t>
      </w:r>
    </w:p>
    <w:p w14:paraId="6A208F00" w14:textId="06681FF6" w:rsidR="008F565B" w:rsidRDefault="00BD6C8E">
      <w:pPr>
        <w:ind w:left="5"/>
      </w:pPr>
      <w:r>
        <w:t>Čt</w:t>
      </w:r>
      <w:r w:rsidR="00147E42">
        <w:t xml:space="preserve">- </w:t>
      </w:r>
      <w:r>
        <w:t>7</w:t>
      </w:r>
      <w:r w:rsidR="00147E42">
        <w:t xml:space="preserve">. 9. </w:t>
      </w:r>
      <w:r>
        <w:t>Výuka podle rozvrhu hodin</w:t>
      </w:r>
    </w:p>
    <w:p w14:paraId="7E1AECFB" w14:textId="3E1A02D8" w:rsidR="008F565B" w:rsidRDefault="00147E42" w:rsidP="00BD6C8E">
      <w:pPr>
        <w:spacing w:after="0" w:line="259" w:lineRule="auto"/>
        <w:ind w:left="851"/>
        <w:jc w:val="left"/>
      </w:pPr>
      <w:r>
        <w:rPr>
          <w:sz w:val="26"/>
        </w:rPr>
        <w:t>Doprovodit děti ke škole.</w:t>
      </w:r>
    </w:p>
    <w:p w14:paraId="6A024E4B" w14:textId="76C5A56A" w:rsidR="008F565B" w:rsidRDefault="00147E42">
      <w:pPr>
        <w:spacing w:after="276"/>
        <w:ind w:left="850"/>
      </w:pPr>
      <w:r>
        <w:t>Přinést cvičební úbor do tělocvičny i na ven</w:t>
      </w:r>
      <w:r w:rsidR="00BD6C8E">
        <w:t>, papírové utěrky</w:t>
      </w:r>
    </w:p>
    <w:p w14:paraId="75828FD9" w14:textId="639EC288" w:rsidR="008F565B" w:rsidRDefault="00BD6C8E">
      <w:pPr>
        <w:spacing w:after="276"/>
        <w:ind w:left="10"/>
      </w:pPr>
      <w:r>
        <w:t>Pá-</w:t>
      </w:r>
      <w:r w:rsidR="00147E42">
        <w:t xml:space="preserve"> </w:t>
      </w:r>
      <w:r>
        <w:t>8</w:t>
      </w:r>
      <w:r w:rsidR="00147E42">
        <w:t xml:space="preserve">.9. </w:t>
      </w:r>
      <w:r>
        <w:t>V</w:t>
      </w:r>
      <w:r w:rsidR="00147E42">
        <w:t>ýuka podle rozvrhu hodin</w:t>
      </w:r>
    </w:p>
    <w:p w14:paraId="64D6798C" w14:textId="77777777" w:rsidR="00BD6C8E" w:rsidRDefault="00BD6C8E">
      <w:pPr>
        <w:spacing w:after="276"/>
        <w:ind w:left="10"/>
      </w:pPr>
    </w:p>
    <w:p w14:paraId="48B1B208" w14:textId="77777777" w:rsidR="00BD6C8E" w:rsidRDefault="00BD6C8E">
      <w:pPr>
        <w:spacing w:after="276"/>
        <w:ind w:left="10"/>
      </w:pPr>
    </w:p>
    <w:p w14:paraId="2CD57AA9" w14:textId="77777777" w:rsidR="008F565B" w:rsidRDefault="00147E42">
      <w:pPr>
        <w:spacing w:after="247" w:line="259" w:lineRule="auto"/>
        <w:ind w:left="725" w:hanging="10"/>
        <w:jc w:val="left"/>
      </w:pPr>
      <w:r>
        <w:rPr>
          <w:sz w:val="26"/>
          <w:u w:val="single" w:color="000000"/>
        </w:rPr>
        <w:t>RODIČE DÁLE PROSÍME</w:t>
      </w:r>
    </w:p>
    <w:p w14:paraId="726BAADA" w14:textId="5C99D503" w:rsidR="008F565B" w:rsidRDefault="00147E42">
      <w:pPr>
        <w:tabs>
          <w:tab w:val="center" w:pos="452"/>
          <w:tab w:val="center" w:pos="4250"/>
        </w:tabs>
        <w:jc w:val="left"/>
      </w:pPr>
      <w:r>
        <w:tab/>
      </w:r>
      <w:r w:rsidR="009773BD">
        <w:t xml:space="preserve">      </w:t>
      </w:r>
      <w:r>
        <w:rPr>
          <w:noProof/>
        </w:rPr>
        <w:drawing>
          <wp:inline distT="0" distB="0" distL="0" distR="0" wp14:anchorId="4A268705" wp14:editId="4316B37E">
            <wp:extent cx="39624" cy="18293"/>
            <wp:effectExtent l="0" t="0" r="0" b="0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3BD">
        <w:t xml:space="preserve">     S</w:t>
      </w:r>
      <w:r>
        <w:t>eznám</w:t>
      </w:r>
      <w:r w:rsidR="009773BD">
        <w:t>it se se školním řádem na webu školy</w:t>
      </w:r>
      <w:r w:rsidR="006766CD">
        <w:t>.</w:t>
      </w:r>
    </w:p>
    <w:p w14:paraId="278666A8" w14:textId="77777777" w:rsidR="008F565B" w:rsidRDefault="00147E42">
      <w:pPr>
        <w:numPr>
          <w:ilvl w:val="0"/>
          <w:numId w:val="1"/>
        </w:numPr>
        <w:ind w:hanging="370"/>
      </w:pPr>
      <w:r>
        <w:t>Procvičovat s dětmi denně „ MARŤÁNKA" a číst.</w:t>
      </w:r>
    </w:p>
    <w:p w14:paraId="6A1CFF70" w14:textId="3B573DF2" w:rsidR="008F565B" w:rsidRDefault="00147E42">
      <w:pPr>
        <w:tabs>
          <w:tab w:val="center" w:pos="452"/>
          <w:tab w:val="center" w:pos="3960"/>
        </w:tabs>
        <w:jc w:val="left"/>
      </w:pPr>
      <w:r>
        <w:tab/>
      </w:r>
      <w:r w:rsidR="009773BD">
        <w:t xml:space="preserve">      </w:t>
      </w:r>
      <w:r>
        <w:rPr>
          <w:noProof/>
        </w:rPr>
        <w:drawing>
          <wp:inline distT="0" distB="0" distL="0" distR="0" wp14:anchorId="58F0B918" wp14:editId="25F9C322">
            <wp:extent cx="39624" cy="15244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3BD">
        <w:t xml:space="preserve">     </w:t>
      </w:r>
      <w:r>
        <w:t>Pravidelně kontrolovat a podepisovat</w:t>
      </w:r>
      <w:r w:rsidR="009773BD">
        <w:t xml:space="preserve"> deníček</w:t>
      </w:r>
      <w:r>
        <w:t xml:space="preserve"> a </w:t>
      </w:r>
      <w:r w:rsidR="009773BD">
        <w:t xml:space="preserve">sledovat </w:t>
      </w:r>
      <w:r>
        <w:t>KATEDRU</w:t>
      </w:r>
      <w:r w:rsidR="009773BD">
        <w:t xml:space="preserve"> (www.skolaonline.cz)</w:t>
      </w:r>
      <w:r>
        <w:t>.</w:t>
      </w:r>
    </w:p>
    <w:p w14:paraId="35DEEB41" w14:textId="77777777" w:rsidR="009773BD" w:rsidRDefault="00147E42">
      <w:pPr>
        <w:numPr>
          <w:ilvl w:val="0"/>
          <w:numId w:val="1"/>
        </w:numPr>
        <w:ind w:hanging="370"/>
      </w:pPr>
      <w:r>
        <w:t xml:space="preserve">Denně kontrolovat vybavení penálu, především ořezané tužky č. 2, pastelky </w:t>
      </w:r>
      <w:r>
        <w:rPr>
          <w:noProof/>
        </w:rPr>
        <w:drawing>
          <wp:inline distT="0" distB="0" distL="0" distR="0" wp14:anchorId="79BFBB07" wp14:editId="4B76E6EA">
            <wp:extent cx="249936" cy="42684"/>
            <wp:effectExtent l="0" t="0" r="0" b="0"/>
            <wp:docPr id="3939" name="Picture 3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65AB" w14:textId="148DCCBA" w:rsidR="008F565B" w:rsidRDefault="00147E42">
      <w:pPr>
        <w:numPr>
          <w:ilvl w:val="0"/>
          <w:numId w:val="1"/>
        </w:numPr>
        <w:ind w:hanging="370"/>
      </w:pPr>
      <w:r>
        <w:t>Posílat dítě včas do školy-v 7. 40 hod. se otevírá škola a v 7.50 hod. je příprava na vyučování ve třídě.</w:t>
      </w:r>
      <w:r w:rsidR="00BD6C8E">
        <w:t xml:space="preserve"> Pokud přijde žák pozdě, musí jít učitelským vchodem a zazvonit na kancelář</w:t>
      </w:r>
      <w:r w:rsidR="006766CD">
        <w:t>.</w:t>
      </w:r>
    </w:p>
    <w:p w14:paraId="2E12B7C9" w14:textId="77777777" w:rsidR="00B73806" w:rsidRDefault="00147E42" w:rsidP="00B73806">
      <w:pPr>
        <w:numPr>
          <w:ilvl w:val="0"/>
          <w:numId w:val="1"/>
        </w:numPr>
        <w:ind w:hanging="370"/>
      </w:pPr>
      <w:r>
        <w:t>Nepřítomnost a nemoc dítěte — viz školní řád. Plánovanou nepřítomnost je třeba hlásit předem a podat písemné oznámení učiteli. Po ukončení nemoci</w:t>
      </w:r>
      <w:r w:rsidR="009773BD">
        <w:t xml:space="preserve"> </w:t>
      </w:r>
      <w:r>
        <w:t xml:space="preserve">napsat omluvenku do </w:t>
      </w:r>
      <w:r w:rsidR="009773BD">
        <w:t>deníčku</w:t>
      </w:r>
      <w:r>
        <w:t>.</w:t>
      </w:r>
    </w:p>
    <w:p w14:paraId="352B1623" w14:textId="633978C3" w:rsidR="00B73806" w:rsidRDefault="00147E42" w:rsidP="00B73806">
      <w:pPr>
        <w:numPr>
          <w:ilvl w:val="0"/>
          <w:numId w:val="1"/>
        </w:numPr>
        <w:ind w:hanging="370"/>
      </w:pPr>
      <w:r>
        <w:t xml:space="preserve">Během vyučování může dítě odejít pouze v doprovodu rodičů nebo jiné </w:t>
      </w:r>
      <w:r w:rsidR="00BD6C8E">
        <w:t xml:space="preserve">pověřené </w:t>
      </w:r>
      <w:r>
        <w:t>dospělé osoby</w:t>
      </w:r>
      <w:r w:rsidR="009773BD">
        <w:t>.</w:t>
      </w:r>
      <w:r w:rsidR="00BD6C8E">
        <w:t xml:space="preserve"> Předávání dětí probíhá přes kancelář školy, nejlépe během přestávek.</w:t>
      </w:r>
    </w:p>
    <w:p w14:paraId="19934909" w14:textId="01102438" w:rsidR="00B73806" w:rsidRDefault="00147E42" w:rsidP="00B73806">
      <w:pPr>
        <w:numPr>
          <w:ilvl w:val="0"/>
          <w:numId w:val="1"/>
        </w:numPr>
        <w:ind w:hanging="370"/>
      </w:pPr>
      <w:r>
        <w:t>Obědy odhlašovat ve školní jídelně tel. do 8.00 hod.</w:t>
      </w:r>
      <w:r>
        <w:tab/>
      </w:r>
    </w:p>
    <w:p w14:paraId="5035B61A" w14:textId="50FD1ECC" w:rsidR="008F565B" w:rsidRDefault="00147E42" w:rsidP="00B73806">
      <w:pPr>
        <w:numPr>
          <w:ilvl w:val="0"/>
          <w:numId w:val="1"/>
        </w:numPr>
        <w:ind w:hanging="370"/>
      </w:pPr>
      <w:r>
        <w:t>Kroužky začínají od října.</w:t>
      </w:r>
    </w:p>
    <w:p w14:paraId="3797E60E" w14:textId="4CC8E603" w:rsidR="008F565B" w:rsidRDefault="00147E42" w:rsidP="00BD6C8E">
      <w:pPr>
        <w:numPr>
          <w:ilvl w:val="0"/>
          <w:numId w:val="1"/>
        </w:numPr>
        <w:spacing w:after="0"/>
        <w:ind w:hanging="370"/>
      </w:pPr>
      <w:r>
        <w:t>Pokud bude dítě chodit do šk</w:t>
      </w:r>
      <w:r w:rsidR="006766CD">
        <w:t xml:space="preserve">olní </w:t>
      </w:r>
      <w:r>
        <w:t>družiny, doporučujeme více pití i jídla.</w:t>
      </w:r>
    </w:p>
    <w:p w14:paraId="7AE38C96" w14:textId="7C37374A" w:rsidR="00BD6C8E" w:rsidRDefault="00BD6C8E" w:rsidP="00BD6C8E">
      <w:pPr>
        <w:numPr>
          <w:ilvl w:val="0"/>
          <w:numId w:val="1"/>
        </w:numPr>
        <w:spacing w:after="0"/>
        <w:ind w:hanging="370"/>
      </w:pPr>
      <w:r>
        <w:t>Pokud dojde k úrazu, či ztrátě věcí, musí to žák ihned nahlásit učiteli.</w:t>
      </w:r>
    </w:p>
    <w:p w14:paraId="59616786" w14:textId="35F47954" w:rsidR="008F565B" w:rsidRDefault="008F565B">
      <w:pPr>
        <w:spacing w:after="226" w:line="259" w:lineRule="auto"/>
        <w:ind w:left="-408"/>
        <w:jc w:val="left"/>
      </w:pPr>
    </w:p>
    <w:p w14:paraId="08CD619D" w14:textId="5A67611F" w:rsidR="008F565B" w:rsidRDefault="008F565B">
      <w:pPr>
        <w:spacing w:after="0" w:line="259" w:lineRule="auto"/>
        <w:ind w:left="1195"/>
        <w:jc w:val="left"/>
      </w:pPr>
    </w:p>
    <w:sectPr w:rsidR="008F565B" w:rsidSect="00673253">
      <w:pgSz w:w="11904" w:h="16838"/>
      <w:pgMar w:top="1440" w:right="847" w:bottom="11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5" style="width:1.8pt;height:.6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6pt;height:5.4pt;visibility:visible;mso-wrap-style:square" o:bullet="t">
        <v:imagedata r:id="rId2" o:title=""/>
      </v:shape>
    </w:pict>
  </w:numPicBullet>
  <w:numPicBullet w:numPicBulletId="2">
    <w:pict>
      <v:shape id="_x0000_i1037" type="#_x0000_t75" style="width:10.8pt;height:3.6pt;visibility:visible;mso-wrap-style:square" o:bullet="t">
        <v:imagedata r:id="rId3" o:title=""/>
      </v:shape>
    </w:pict>
  </w:numPicBullet>
  <w:abstractNum w:abstractNumId="0" w15:restartNumberingAfterBreak="0">
    <w:nsid w:val="5BF46889"/>
    <w:multiLevelType w:val="hybridMultilevel"/>
    <w:tmpl w:val="573048EE"/>
    <w:lvl w:ilvl="0" w:tplc="A8F651B8">
      <w:start w:val="1"/>
      <w:numFmt w:val="bullet"/>
      <w:lvlText w:val="•"/>
      <w:lvlPicBulletId w:val="0"/>
      <w:lvlJc w:val="left"/>
      <w:pPr>
        <w:ind w:left="10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62DC5519"/>
    <w:multiLevelType w:val="hybridMultilevel"/>
    <w:tmpl w:val="E26E22CE"/>
    <w:lvl w:ilvl="0" w:tplc="A8F651B8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063E6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CB0BE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01F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904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6268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C08B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ECAB4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E886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428506">
    <w:abstractNumId w:val="1"/>
  </w:num>
  <w:num w:numId="2" w16cid:durableId="2312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5B"/>
    <w:rsid w:val="00147E42"/>
    <w:rsid w:val="00673253"/>
    <w:rsid w:val="006766CD"/>
    <w:rsid w:val="00856827"/>
    <w:rsid w:val="008F565B"/>
    <w:rsid w:val="009773BD"/>
    <w:rsid w:val="00B73806"/>
    <w:rsid w:val="00BD6C8E"/>
    <w:rsid w:val="00CA7A89"/>
    <w:rsid w:val="00F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6E8E"/>
  <w15:docId w15:val="{04421752-B6AD-44A8-BE98-3F113907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47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Sachlova</dc:creator>
  <cp:keywords/>
  <cp:lastModifiedBy>Pavla Alscherová</cp:lastModifiedBy>
  <cp:revision>4</cp:revision>
  <cp:lastPrinted>2023-06-26T11:26:00Z</cp:lastPrinted>
  <dcterms:created xsi:type="dcterms:W3CDTF">2023-06-26T11:27:00Z</dcterms:created>
  <dcterms:modified xsi:type="dcterms:W3CDTF">2023-06-27T08:50:00Z</dcterms:modified>
</cp:coreProperties>
</file>