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327A" w14:textId="77777777" w:rsidR="00A90CE1" w:rsidRPr="003A6800" w:rsidRDefault="00A90CE1" w:rsidP="000762C7">
      <w:pPr>
        <w:jc w:val="both"/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0"/>
        <w:gridCol w:w="4796"/>
      </w:tblGrid>
      <w:tr w:rsidR="00A90CE1" w:rsidRPr="003A6800" w14:paraId="353653AE" w14:textId="77777777">
        <w:tc>
          <w:tcPr>
            <w:tcW w:w="9426" w:type="dxa"/>
            <w:gridSpan w:val="2"/>
            <w:tcBorders>
              <w:bottom w:val="nil"/>
            </w:tcBorders>
          </w:tcPr>
          <w:p w14:paraId="03DB3263" w14:textId="77777777" w:rsidR="00A90CE1" w:rsidRPr="003A6800" w:rsidRDefault="00A90CE1" w:rsidP="000762C7">
            <w:pPr>
              <w:jc w:val="both"/>
            </w:pPr>
            <w:r w:rsidRPr="003A6800">
              <w:t>Základní škola Slaný, Rabasova 821, okres Kladno</w:t>
            </w:r>
          </w:p>
          <w:p w14:paraId="0B28BF0F" w14:textId="77777777" w:rsidR="00A90CE1" w:rsidRPr="003A6800" w:rsidRDefault="00A90CE1" w:rsidP="000762C7">
            <w:pPr>
              <w:jc w:val="both"/>
              <w:rPr>
                <w:szCs w:val="24"/>
              </w:rPr>
            </w:pPr>
          </w:p>
        </w:tc>
      </w:tr>
      <w:tr w:rsidR="00A90CE1" w:rsidRPr="003A6800" w14:paraId="0B80943D" w14:textId="77777777">
        <w:trPr>
          <w:cantSplit/>
        </w:trPr>
        <w:tc>
          <w:tcPr>
            <w:tcW w:w="9426" w:type="dxa"/>
            <w:gridSpan w:val="2"/>
          </w:tcPr>
          <w:p w14:paraId="0034FAA7" w14:textId="77777777" w:rsidR="00A90CE1" w:rsidRPr="003A6800" w:rsidRDefault="00A90CE1" w:rsidP="000762C7">
            <w:pPr>
              <w:spacing w:before="120" w:line="240" w:lineRule="atLeast"/>
              <w:jc w:val="both"/>
              <w:rPr>
                <w:color w:val="0000FF"/>
              </w:rPr>
            </w:pPr>
            <w:r w:rsidRPr="003A6800">
              <w:rPr>
                <w:b/>
                <w:caps/>
                <w:color w:val="0000FF"/>
              </w:rPr>
              <w:t>VNITŘNÍ ŘÁD  ŠKOLNÍ  DRUŽINY</w:t>
            </w:r>
          </w:p>
        </w:tc>
      </w:tr>
      <w:tr w:rsidR="008546A7" w:rsidRPr="008546A7" w14:paraId="22054162" w14:textId="77777777" w:rsidTr="009B2B42">
        <w:tc>
          <w:tcPr>
            <w:tcW w:w="4630" w:type="dxa"/>
          </w:tcPr>
          <w:p w14:paraId="5EC3AB25" w14:textId="09ABE769" w:rsidR="00A90CE1" w:rsidRPr="008546A7" w:rsidRDefault="00A90CE1" w:rsidP="007A2C81">
            <w:pPr>
              <w:spacing w:before="120" w:line="240" w:lineRule="atLeast"/>
              <w:jc w:val="both"/>
              <w:rPr>
                <w:b/>
                <w:color w:val="0070C0"/>
              </w:rPr>
            </w:pPr>
            <w:r w:rsidRPr="008546A7">
              <w:rPr>
                <w:b/>
                <w:color w:val="0070C0"/>
              </w:rPr>
              <w:t xml:space="preserve">Č.j.:    </w:t>
            </w:r>
          </w:p>
        </w:tc>
        <w:tc>
          <w:tcPr>
            <w:tcW w:w="4796" w:type="dxa"/>
          </w:tcPr>
          <w:p w14:paraId="1389A17F" w14:textId="22D95B4C" w:rsidR="00A90CE1" w:rsidRPr="008546A7" w:rsidRDefault="004A1D8B" w:rsidP="007A2C81">
            <w:pPr>
              <w:pStyle w:val="DefinitionTerm"/>
              <w:widowControl/>
              <w:spacing w:before="120" w:line="240" w:lineRule="atLeast"/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3zs/298/2023</w:t>
            </w:r>
          </w:p>
        </w:tc>
      </w:tr>
      <w:tr w:rsidR="00A90CE1" w:rsidRPr="003A6800" w14:paraId="1BC9A665" w14:textId="77777777" w:rsidTr="009B2B42">
        <w:tc>
          <w:tcPr>
            <w:tcW w:w="4630" w:type="dxa"/>
          </w:tcPr>
          <w:p w14:paraId="3EAA0194" w14:textId="77777777" w:rsidR="00A90CE1" w:rsidRPr="003A6800" w:rsidRDefault="00A90CE1" w:rsidP="000762C7">
            <w:pPr>
              <w:spacing w:before="120" w:line="240" w:lineRule="atLeast"/>
              <w:jc w:val="both"/>
            </w:pPr>
            <w:r w:rsidRPr="003A6800">
              <w:t xml:space="preserve">Vypracoval: </w:t>
            </w:r>
          </w:p>
        </w:tc>
        <w:tc>
          <w:tcPr>
            <w:tcW w:w="4796" w:type="dxa"/>
          </w:tcPr>
          <w:p w14:paraId="1B0B4E5B" w14:textId="77777777" w:rsidR="00A90CE1" w:rsidRPr="003A6800" w:rsidRDefault="00A37D34" w:rsidP="000762C7">
            <w:pPr>
              <w:pStyle w:val="DefinitionTerm"/>
              <w:widowControl/>
              <w:spacing w:before="120" w:line="240" w:lineRule="atLeast"/>
              <w:jc w:val="both"/>
            </w:pPr>
            <w:r w:rsidRPr="003A6800">
              <w:t xml:space="preserve">Mgr. Hana Lukešová, </w:t>
            </w:r>
            <w:r w:rsidR="00A90CE1" w:rsidRPr="003A6800">
              <w:t>vedoucí vychovatelka</w:t>
            </w:r>
          </w:p>
        </w:tc>
      </w:tr>
      <w:tr w:rsidR="00A90CE1" w:rsidRPr="003A6800" w14:paraId="0261F1A7" w14:textId="77777777" w:rsidTr="009B2B42">
        <w:tc>
          <w:tcPr>
            <w:tcW w:w="4630" w:type="dxa"/>
          </w:tcPr>
          <w:p w14:paraId="2201200C" w14:textId="77777777" w:rsidR="00A90CE1" w:rsidRPr="003A6800" w:rsidRDefault="00A90CE1" w:rsidP="000762C7">
            <w:pPr>
              <w:spacing w:before="120" w:line="240" w:lineRule="atLeast"/>
              <w:jc w:val="both"/>
            </w:pPr>
            <w:r w:rsidRPr="003A6800">
              <w:t>Schválil:</w:t>
            </w:r>
          </w:p>
        </w:tc>
        <w:tc>
          <w:tcPr>
            <w:tcW w:w="4796" w:type="dxa"/>
          </w:tcPr>
          <w:p w14:paraId="20373E68" w14:textId="77777777" w:rsidR="00A90CE1" w:rsidRPr="003A6800" w:rsidRDefault="00A37D34" w:rsidP="000762C7">
            <w:pPr>
              <w:spacing w:before="120" w:line="240" w:lineRule="atLeast"/>
              <w:jc w:val="both"/>
            </w:pPr>
            <w:r w:rsidRPr="003A6800">
              <w:t>Mgr. Jitka Sachlová, statutární zástupce ředitele školy</w:t>
            </w:r>
            <w:r w:rsidR="00A90CE1" w:rsidRPr="003A6800">
              <w:t xml:space="preserve"> </w:t>
            </w:r>
          </w:p>
        </w:tc>
      </w:tr>
      <w:tr w:rsidR="00A90CE1" w:rsidRPr="003A6800" w14:paraId="213BBBF6" w14:textId="77777777" w:rsidTr="009B2B42">
        <w:tc>
          <w:tcPr>
            <w:tcW w:w="4630" w:type="dxa"/>
          </w:tcPr>
          <w:p w14:paraId="02804D4B" w14:textId="77777777" w:rsidR="00A90CE1" w:rsidRPr="003A6800" w:rsidRDefault="00A90CE1" w:rsidP="000762C7">
            <w:pPr>
              <w:spacing w:before="120" w:line="240" w:lineRule="atLeast"/>
              <w:jc w:val="both"/>
            </w:pPr>
            <w:r w:rsidRPr="003A6800">
              <w:t xml:space="preserve">Pedagogická rada projednala dne: </w:t>
            </w:r>
          </w:p>
        </w:tc>
        <w:tc>
          <w:tcPr>
            <w:tcW w:w="4796" w:type="dxa"/>
          </w:tcPr>
          <w:p w14:paraId="0F21DD84" w14:textId="2CB0D5A9" w:rsidR="00A90CE1" w:rsidRPr="003A6800" w:rsidRDefault="003A6800" w:rsidP="000762C7">
            <w:pPr>
              <w:spacing w:before="120" w:line="240" w:lineRule="atLeast"/>
              <w:jc w:val="both"/>
            </w:pPr>
            <w:r w:rsidRPr="003A6800">
              <w:t>1</w:t>
            </w:r>
            <w:r w:rsidR="00A90CE1" w:rsidRPr="003A6800">
              <w:t xml:space="preserve">. </w:t>
            </w:r>
            <w:r w:rsidR="004A1D8B">
              <w:t xml:space="preserve">9. </w:t>
            </w:r>
            <w:r w:rsidR="00A90CE1" w:rsidRPr="003A6800">
              <w:t>20</w:t>
            </w:r>
            <w:r w:rsidR="004A1D8B">
              <w:t>23</w:t>
            </w:r>
          </w:p>
        </w:tc>
      </w:tr>
      <w:tr w:rsidR="00A90CE1" w:rsidRPr="003A6800" w14:paraId="66778479" w14:textId="77777777" w:rsidTr="009B2B42">
        <w:tc>
          <w:tcPr>
            <w:tcW w:w="4630" w:type="dxa"/>
          </w:tcPr>
          <w:p w14:paraId="0BA68243" w14:textId="77777777" w:rsidR="00A90CE1" w:rsidRPr="003A6800" w:rsidRDefault="00A90CE1" w:rsidP="000762C7">
            <w:pPr>
              <w:spacing w:before="120" w:line="240" w:lineRule="atLeast"/>
              <w:jc w:val="both"/>
            </w:pPr>
            <w:r w:rsidRPr="003A6800">
              <w:t>Směrnice nabývá platnosti ode dne:</w:t>
            </w:r>
          </w:p>
        </w:tc>
        <w:tc>
          <w:tcPr>
            <w:tcW w:w="4796" w:type="dxa"/>
          </w:tcPr>
          <w:p w14:paraId="0DE006F4" w14:textId="318F5C29" w:rsidR="00A90CE1" w:rsidRPr="003A6800" w:rsidRDefault="003A6800" w:rsidP="000762C7">
            <w:pPr>
              <w:spacing w:before="120" w:line="240" w:lineRule="atLeast"/>
              <w:jc w:val="both"/>
            </w:pPr>
            <w:r w:rsidRPr="003A6800">
              <w:t>1</w:t>
            </w:r>
            <w:r w:rsidR="00A90CE1" w:rsidRPr="003A6800">
              <w:t xml:space="preserve">. </w:t>
            </w:r>
            <w:r w:rsidR="004A1D8B">
              <w:t xml:space="preserve">9. </w:t>
            </w:r>
            <w:r w:rsidR="00A90CE1" w:rsidRPr="003A6800">
              <w:t>20</w:t>
            </w:r>
            <w:r w:rsidR="004A1D8B">
              <w:t>23</w:t>
            </w:r>
          </w:p>
        </w:tc>
      </w:tr>
      <w:tr w:rsidR="00A90CE1" w:rsidRPr="003A6800" w14:paraId="466CA7DD" w14:textId="77777777" w:rsidTr="009B2B42">
        <w:tc>
          <w:tcPr>
            <w:tcW w:w="4630" w:type="dxa"/>
          </w:tcPr>
          <w:p w14:paraId="1221FAE3" w14:textId="77777777" w:rsidR="00A90CE1" w:rsidRPr="003A6800" w:rsidRDefault="00A90CE1" w:rsidP="000762C7">
            <w:pPr>
              <w:spacing w:before="120" w:line="240" w:lineRule="atLeast"/>
              <w:jc w:val="both"/>
            </w:pPr>
            <w:r w:rsidRPr="003A6800">
              <w:t>Směrnice nabývá účinnosti ode dne:</w:t>
            </w:r>
          </w:p>
        </w:tc>
        <w:tc>
          <w:tcPr>
            <w:tcW w:w="4796" w:type="dxa"/>
          </w:tcPr>
          <w:p w14:paraId="3CA2A3A4" w14:textId="427ECFBB" w:rsidR="00A90CE1" w:rsidRPr="003A6800" w:rsidRDefault="004A1D8B" w:rsidP="000762C7">
            <w:pPr>
              <w:spacing w:before="120" w:line="240" w:lineRule="atLeast"/>
              <w:jc w:val="both"/>
            </w:pPr>
            <w:r>
              <w:t>3</w:t>
            </w:r>
            <w:r w:rsidR="003A6800" w:rsidRPr="003A6800">
              <w:t>1</w:t>
            </w:r>
            <w:r w:rsidR="00A90CE1" w:rsidRPr="003A6800">
              <w:t>.</w:t>
            </w:r>
            <w:r>
              <w:t>8</w:t>
            </w:r>
            <w:r w:rsidR="00A90CE1" w:rsidRPr="003A6800">
              <w:t>. 20</w:t>
            </w:r>
            <w:r>
              <w:t>23</w:t>
            </w:r>
          </w:p>
        </w:tc>
      </w:tr>
    </w:tbl>
    <w:p w14:paraId="5170A898" w14:textId="77777777" w:rsidR="00A90CE1" w:rsidRPr="003A6800" w:rsidRDefault="00A90CE1" w:rsidP="000762C7">
      <w:pPr>
        <w:pStyle w:val="Zkladntext"/>
        <w:jc w:val="both"/>
      </w:pPr>
    </w:p>
    <w:p w14:paraId="6A00AADB" w14:textId="77777777" w:rsidR="00A90CE1" w:rsidRPr="003A6800" w:rsidRDefault="00A90CE1" w:rsidP="000762C7">
      <w:pPr>
        <w:jc w:val="both"/>
        <w:rPr>
          <w:b/>
        </w:rPr>
      </w:pPr>
    </w:p>
    <w:p w14:paraId="36A77305" w14:textId="77777777" w:rsidR="00A90CE1" w:rsidRPr="003A6800" w:rsidRDefault="00A90CE1" w:rsidP="000762C7">
      <w:pPr>
        <w:jc w:val="both"/>
        <w:rPr>
          <w:b/>
        </w:rPr>
      </w:pPr>
      <w:r w:rsidRPr="003A6800">
        <w:rPr>
          <w:b/>
        </w:rPr>
        <w:t>Obecná ustanovení</w:t>
      </w:r>
    </w:p>
    <w:p w14:paraId="50F44A07" w14:textId="77777777" w:rsidR="00A90CE1" w:rsidRPr="003A6800" w:rsidRDefault="00A90CE1" w:rsidP="000762C7">
      <w:pPr>
        <w:jc w:val="both"/>
        <w:rPr>
          <w:color w:val="0000FF"/>
        </w:rPr>
      </w:pPr>
    </w:p>
    <w:p w14:paraId="46C8C5C2" w14:textId="77777777" w:rsidR="00A90CE1" w:rsidRPr="003A6800" w:rsidRDefault="00A90CE1" w:rsidP="000762C7">
      <w:pPr>
        <w:jc w:val="both"/>
      </w:pPr>
      <w:r w:rsidRPr="003A6800">
        <w:t xml:space="preserve">Na základě ustanovení § 30 zákona č. 561/2004 Sb. o předškolním, základním středním, vyšším odborném a jiném vzdělávání v platném znění (dále jen „školský zákon“) vydávám jako statutární orgán školy pro školské zařízení školní družinu tento vnitřní řád školní družiny. </w:t>
      </w:r>
    </w:p>
    <w:p w14:paraId="1F578DCD" w14:textId="77777777" w:rsidR="00A90CE1" w:rsidRPr="003A6800" w:rsidRDefault="00A90CE1" w:rsidP="000762C7">
      <w:pPr>
        <w:jc w:val="both"/>
      </w:pPr>
    </w:p>
    <w:p w14:paraId="7CE7C1A4" w14:textId="77777777" w:rsidR="00A90CE1" w:rsidRPr="003A6800" w:rsidRDefault="00A90CE1" w:rsidP="000762C7">
      <w:pPr>
        <w:jc w:val="both"/>
      </w:pPr>
      <w:r w:rsidRPr="003A6800">
        <w:t>Tato směrnice určuje pravidla provozu a režim školní družiny.</w:t>
      </w:r>
    </w:p>
    <w:p w14:paraId="61FCBE6A" w14:textId="77777777" w:rsidR="00A90CE1" w:rsidRPr="003A6800" w:rsidRDefault="00A90CE1" w:rsidP="000762C7">
      <w:pPr>
        <w:jc w:val="both"/>
      </w:pPr>
    </w:p>
    <w:p w14:paraId="3821E2DE" w14:textId="77777777" w:rsidR="00A90CE1" w:rsidRPr="003A6800" w:rsidRDefault="00A90CE1" w:rsidP="000762C7">
      <w:pPr>
        <w:pStyle w:val="Nadpis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Times New Roman" w:hAnsi="Times New Roman"/>
          <w:sz w:val="24"/>
        </w:rPr>
      </w:pPr>
      <w:r w:rsidRPr="003A6800">
        <w:rPr>
          <w:rFonts w:ascii="Times New Roman" w:hAnsi="Times New Roman"/>
          <w:sz w:val="24"/>
        </w:rPr>
        <w:t>Poslání školní družiny</w:t>
      </w:r>
    </w:p>
    <w:p w14:paraId="070929E1" w14:textId="77777777" w:rsidR="00A90CE1" w:rsidRPr="003A6800" w:rsidRDefault="00A90CE1" w:rsidP="000762C7">
      <w:pPr>
        <w:jc w:val="both"/>
      </w:pPr>
    </w:p>
    <w:p w14:paraId="05985E4E" w14:textId="77777777" w:rsidR="00A90CE1" w:rsidRPr="003A6800" w:rsidRDefault="00A90CE1" w:rsidP="000762C7">
      <w:pPr>
        <w:jc w:val="both"/>
      </w:pPr>
      <w:r w:rsidRPr="003A6800">
        <w:t>Školní družina se ve své činnosti řídí zejména vyhláškou č. 74/2005 Sb., o zájmovém vzdělávání, v platném znění. Školní družina tvoří ve dnech školního vyučování mezistupeň mezi výukou ve škole a výchovou v rodině. ŠD není pokračováním školního vyučování, má svá specifika, která ji odlišují od školního vyučování. Hlavním posláním ŠD je zabezpečení zájmové činnosti, odpočinku a rekreace žáků, částečně také dohledu nad žáky.</w:t>
      </w:r>
    </w:p>
    <w:p w14:paraId="41668757" w14:textId="77777777" w:rsidR="00A90CE1" w:rsidRPr="003A6800" w:rsidRDefault="00A90CE1" w:rsidP="000762C7">
      <w:pPr>
        <w:pStyle w:val="Prosttext1"/>
        <w:jc w:val="both"/>
        <w:rPr>
          <w:rFonts w:ascii="Times New Roman" w:hAnsi="Times New Roman"/>
          <w:color w:val="auto"/>
          <w:sz w:val="24"/>
          <w:szCs w:val="24"/>
        </w:rPr>
      </w:pPr>
      <w:r w:rsidRPr="003A6800">
        <w:rPr>
          <w:rFonts w:ascii="Times New Roman" w:hAnsi="Times New Roman"/>
          <w:color w:val="auto"/>
          <w:sz w:val="24"/>
        </w:rPr>
        <w:t xml:space="preserve">Činnost družiny je určena pro žáky prvního stupně základní školy přednostně pro 1.a 2. třídy. Činností vykonávaných družinou se mohou účastnit i žáci, kteří nejsou přijati k pravidelné denní docházce do družiny. </w:t>
      </w:r>
      <w:r w:rsidRPr="003A6800">
        <w:rPr>
          <w:rFonts w:ascii="Times New Roman" w:hAnsi="Times New Roman"/>
          <w:color w:val="auto"/>
          <w:sz w:val="24"/>
          <w:szCs w:val="24"/>
        </w:rPr>
        <w:t>O přijetí účastníka k pravidelné činnosti se rozhoduje na základě písemné přihlášky; její součástí je písemné sdělení zákonných zástupců účastníka o rozsahu docházky a způsobu odchodu účastníka z družiny.</w:t>
      </w:r>
    </w:p>
    <w:p w14:paraId="1562E681" w14:textId="77777777" w:rsidR="00A90CE1" w:rsidRPr="003A6800" w:rsidRDefault="00A90CE1" w:rsidP="000762C7">
      <w:pPr>
        <w:jc w:val="both"/>
      </w:pPr>
    </w:p>
    <w:p w14:paraId="0E31AACC" w14:textId="77777777" w:rsidR="00A90CE1" w:rsidRPr="003A6800" w:rsidRDefault="00A90CE1" w:rsidP="000762C7">
      <w:pPr>
        <w:jc w:val="both"/>
      </w:pPr>
    </w:p>
    <w:p w14:paraId="227215F9" w14:textId="77777777" w:rsidR="00A90CE1" w:rsidRPr="003A6800" w:rsidRDefault="00A90CE1" w:rsidP="000762C7">
      <w:pPr>
        <w:jc w:val="both"/>
        <w:rPr>
          <w:b/>
          <w:color w:val="0000FF"/>
          <w:u w:val="single"/>
        </w:rPr>
      </w:pPr>
      <w:r w:rsidRPr="003A6800">
        <w:rPr>
          <w:b/>
          <w:color w:val="0000FF"/>
          <w:u w:val="single"/>
        </w:rPr>
        <w:t>1. Podrobnosti k výkonu práv a povinností dětí a jejich zákonných zástupců ve školní družině a podrobnosti o pravidlech vzájemných vztahů s pedagogickými pracovníky</w:t>
      </w:r>
    </w:p>
    <w:p w14:paraId="0DC1BE56" w14:textId="77777777" w:rsidR="00A90CE1" w:rsidRPr="003A6800" w:rsidRDefault="00A90CE1" w:rsidP="000762C7">
      <w:pPr>
        <w:pStyle w:val="Prosttext1"/>
        <w:jc w:val="both"/>
        <w:rPr>
          <w:rFonts w:ascii="Times New Roman" w:hAnsi="Times New Roman"/>
          <w:b/>
          <w:color w:val="auto"/>
          <w:sz w:val="24"/>
          <w:u w:val="single"/>
        </w:rPr>
      </w:pPr>
    </w:p>
    <w:p w14:paraId="5CAFAAA7" w14:textId="77777777" w:rsidR="00A90CE1" w:rsidRPr="003A6800" w:rsidRDefault="00A90CE1" w:rsidP="000762C7">
      <w:pPr>
        <w:jc w:val="both"/>
      </w:pPr>
    </w:p>
    <w:p w14:paraId="5A32B876" w14:textId="77777777" w:rsidR="00A90CE1" w:rsidRPr="003A6800" w:rsidRDefault="00A90CE1" w:rsidP="000762C7">
      <w:pPr>
        <w:jc w:val="both"/>
      </w:pPr>
      <w:r w:rsidRPr="003A6800">
        <w:t>Práva a povinnosti účastníků činnosti školní družiny (dále jen „žáků“), jejich zákonných zástupců a pedagogických pracovníků jsou dána školským zákonem.</w:t>
      </w:r>
    </w:p>
    <w:p w14:paraId="66DB6101" w14:textId="77777777" w:rsidR="00A90CE1" w:rsidRPr="003A6800" w:rsidRDefault="00A90CE1" w:rsidP="000762C7">
      <w:pPr>
        <w:jc w:val="both"/>
      </w:pPr>
    </w:p>
    <w:p w14:paraId="092550EA" w14:textId="77777777" w:rsidR="00A90CE1" w:rsidRPr="003A6800" w:rsidRDefault="00A90CE1" w:rsidP="000762C7">
      <w:pPr>
        <w:jc w:val="both"/>
      </w:pPr>
      <w:r w:rsidRPr="003A6800">
        <w:t>1.1 Žáci jsou povinni</w:t>
      </w:r>
    </w:p>
    <w:p w14:paraId="779DC38C" w14:textId="77777777" w:rsidR="00A90CE1" w:rsidRPr="003A6800" w:rsidRDefault="00A90CE1" w:rsidP="000762C7">
      <w:pPr>
        <w:jc w:val="both"/>
      </w:pPr>
      <w:r w:rsidRPr="003A6800">
        <w:t>a) řádně docházet do školní družiny,</w:t>
      </w:r>
    </w:p>
    <w:p w14:paraId="7A63C7F1" w14:textId="77777777" w:rsidR="00A90CE1" w:rsidRPr="003A6800" w:rsidRDefault="00A90CE1" w:rsidP="000762C7">
      <w:pPr>
        <w:jc w:val="both"/>
      </w:pPr>
      <w:r w:rsidRPr="003A6800">
        <w:t xml:space="preserve">b) dodržovat vnitřní řád školní družiny, předpisy a pokyny k ochraně zdraví a bezpečnosti, </w:t>
      </w:r>
    </w:p>
    <w:p w14:paraId="60FA72F1" w14:textId="77777777" w:rsidR="00A90CE1" w:rsidRPr="003A6800" w:rsidRDefault="00A90CE1" w:rsidP="000762C7">
      <w:pPr>
        <w:jc w:val="both"/>
      </w:pPr>
      <w:r w:rsidRPr="003A6800">
        <w:t>s nimiž byli seznámeni,</w:t>
      </w:r>
    </w:p>
    <w:p w14:paraId="03187447" w14:textId="77777777" w:rsidR="00A90CE1" w:rsidRPr="003A6800" w:rsidRDefault="00A90CE1" w:rsidP="000762C7">
      <w:pPr>
        <w:jc w:val="both"/>
      </w:pPr>
      <w:r w:rsidRPr="003A6800">
        <w:t>c) plnit pokyny pedagogických i provozních pracovníků vydané v souladu s právními předpisy a školním nebo vnitřním řádem,</w:t>
      </w:r>
    </w:p>
    <w:p w14:paraId="5C316A69" w14:textId="77777777" w:rsidR="00A90CE1" w:rsidRPr="003A6800" w:rsidRDefault="00A90CE1" w:rsidP="000762C7">
      <w:pPr>
        <w:jc w:val="both"/>
      </w:pPr>
      <w:r w:rsidRPr="003A6800">
        <w:t>d) informovat školské zařízení o změně zdravotní způsobilosti, zdravotních obtížích nebo jiných závažných skutečnostech, které by mohly mít vliv na průběh vzdělávání,</w:t>
      </w:r>
    </w:p>
    <w:p w14:paraId="6ECC14D6" w14:textId="77777777" w:rsidR="00A90CE1" w:rsidRPr="003A6800" w:rsidRDefault="00A90CE1" w:rsidP="000762C7">
      <w:pPr>
        <w:jc w:val="both"/>
      </w:pPr>
      <w:r w:rsidRPr="003A6800">
        <w:lastRenderedPageBreak/>
        <w:t>e) dokládat důvody své nepřítomnosti v souladu s podmínkami stanovenými školním řádem,</w:t>
      </w:r>
    </w:p>
    <w:p w14:paraId="26484CA8" w14:textId="77777777" w:rsidR="00A90CE1" w:rsidRPr="003A6800" w:rsidRDefault="00A90CE1" w:rsidP="000762C7">
      <w:pPr>
        <w:jc w:val="both"/>
      </w:pPr>
      <w:r w:rsidRPr="003A6800">
        <w:t>c) oznamovat údaje, které jsou podstatné pro průběh vzdělávání nebo bezpečnost žáka a změny v těchto údajích.</w:t>
      </w:r>
    </w:p>
    <w:p w14:paraId="3EB186B3" w14:textId="77777777" w:rsidR="00A90CE1" w:rsidRPr="003A6800" w:rsidRDefault="00A90CE1" w:rsidP="000762C7">
      <w:pPr>
        <w:jc w:val="both"/>
      </w:pPr>
    </w:p>
    <w:p w14:paraId="3B894750" w14:textId="77777777" w:rsidR="00A90CE1" w:rsidRPr="003A6800" w:rsidRDefault="00A90CE1" w:rsidP="000762C7">
      <w:pPr>
        <w:jc w:val="both"/>
      </w:pPr>
      <w:r w:rsidRPr="003A6800">
        <w:t xml:space="preserve">1.2 Žák se ve školní družině chová slušně k dospělým i jiným žákům školy, dbá pokynů pedagogických a provozních pracovníků.      </w:t>
      </w:r>
    </w:p>
    <w:p w14:paraId="1C818A14" w14:textId="77777777" w:rsidR="00A90CE1" w:rsidRPr="003A6800" w:rsidRDefault="00A90CE1" w:rsidP="000762C7">
      <w:pPr>
        <w:jc w:val="both"/>
      </w:pPr>
    </w:p>
    <w:p w14:paraId="309AD5B7" w14:textId="77777777" w:rsidR="00A90CE1" w:rsidRPr="003A6800" w:rsidRDefault="00A90CE1" w:rsidP="000762C7">
      <w:pPr>
        <w:jc w:val="both"/>
      </w:pPr>
      <w:r w:rsidRPr="003A6800">
        <w:t xml:space="preserve">1.3 Žák chodí vhodně a čistě upraven a oblečen, s ohledem na plánované činnosti. Udržuje prostory školní družiny v čistotě a pořádku, chrání majetek před poškozením. </w:t>
      </w:r>
    </w:p>
    <w:p w14:paraId="3F05AD04" w14:textId="77777777" w:rsidR="00A90CE1" w:rsidRPr="003A6800" w:rsidRDefault="00A90CE1" w:rsidP="000762C7">
      <w:pPr>
        <w:jc w:val="both"/>
      </w:pPr>
    </w:p>
    <w:p w14:paraId="57CB3CA2" w14:textId="77777777" w:rsidR="00A90CE1" w:rsidRPr="003A6800" w:rsidRDefault="00A90CE1" w:rsidP="000762C7">
      <w:pPr>
        <w:jc w:val="both"/>
      </w:pPr>
      <w:r w:rsidRPr="003A6800">
        <w:t xml:space="preserve">1.4 Žáci chrání své zdraví i zdraví spolužáků; žákům jsou zakázány všechny činnosti, které jsou zdraví škodlivé (např. kouření, pití alkoholických nápojů, zneužívání návykových a zdraví škodlivých látek).      </w:t>
      </w:r>
    </w:p>
    <w:p w14:paraId="2AE1E5F3" w14:textId="77777777" w:rsidR="00A90CE1" w:rsidRPr="003A6800" w:rsidRDefault="00A90CE1" w:rsidP="000762C7">
      <w:pPr>
        <w:jc w:val="both"/>
      </w:pPr>
    </w:p>
    <w:p w14:paraId="373F5F9D" w14:textId="77777777" w:rsidR="00A90CE1" w:rsidRPr="003A6800" w:rsidRDefault="00A90CE1" w:rsidP="000762C7">
      <w:pPr>
        <w:jc w:val="both"/>
      </w:pPr>
      <w:r w:rsidRPr="003A6800">
        <w:t>1.5 Žák má právo na ochranu před jakoukoli formou diskriminace a násilí, má právo vzdělání a na svobodu myšlení, projevu, shromažďování, náboženství, na odpočinek a dodržování základních psychohygienických podmínek, má právo být seznámen se všemi předpisy se vztahem k jeho pobytu a činnosti v družině. Každý úraz nebo vznik škody, ke kterému došlo v souvislosti s činností družiny, hlásí bez zbytečného odkladu.</w:t>
      </w:r>
    </w:p>
    <w:p w14:paraId="1543D6B1" w14:textId="77777777" w:rsidR="00A90CE1" w:rsidRPr="003A6800" w:rsidRDefault="00A90CE1" w:rsidP="000762C7">
      <w:pPr>
        <w:jc w:val="both"/>
      </w:pPr>
    </w:p>
    <w:p w14:paraId="668FF0CE" w14:textId="77777777" w:rsidR="00A90CE1" w:rsidRPr="003A6800" w:rsidRDefault="00A90CE1" w:rsidP="000762C7">
      <w:pPr>
        <w:jc w:val="both"/>
      </w:pPr>
      <w:r w:rsidRPr="003A6800">
        <w:t xml:space="preserve">1.6 Žák nenosí do družiny cenné předměty a předměty, které nesouvisí s výukou a mohly by ohrozit zdraví a bezpečnost jeho nebo jiných osob. </w:t>
      </w:r>
    </w:p>
    <w:p w14:paraId="3B160AFE" w14:textId="77777777" w:rsidR="00A90CE1" w:rsidRPr="003A6800" w:rsidRDefault="00A90CE1" w:rsidP="000762C7">
      <w:pPr>
        <w:jc w:val="both"/>
      </w:pPr>
    </w:p>
    <w:p w14:paraId="57B08B4A" w14:textId="77777777" w:rsidR="00A90CE1" w:rsidRPr="003A6800" w:rsidRDefault="00A90CE1" w:rsidP="000762C7">
      <w:pPr>
        <w:pStyle w:val="Prosttext1"/>
        <w:jc w:val="both"/>
        <w:rPr>
          <w:rFonts w:ascii="Times New Roman" w:hAnsi="Times New Roman"/>
          <w:i/>
          <w:color w:val="0000FF"/>
          <w:sz w:val="21"/>
          <w:szCs w:val="21"/>
        </w:rPr>
      </w:pPr>
      <w:r w:rsidRPr="003A6800">
        <w:rPr>
          <w:rFonts w:ascii="Times New Roman" w:hAnsi="Times New Roman"/>
          <w:color w:val="auto"/>
          <w:sz w:val="24"/>
        </w:rPr>
        <w:t>1.7 Zvláště hrubé opakované slovní a úmyslné fyzické útoky žáka vůči zaměstnancům školy nebo školského zařízení se považují za závažné zaviněné porušení povinností stanovených školským zákonem.</w:t>
      </w:r>
      <w:r w:rsidRPr="003A6800">
        <w:rPr>
          <w:rFonts w:ascii="Times New Roman" w:hAnsi="Times New Roman"/>
          <w:i/>
          <w:color w:val="0000FF"/>
          <w:sz w:val="21"/>
          <w:szCs w:val="21"/>
        </w:rPr>
        <w:t xml:space="preserve"> </w:t>
      </w:r>
      <w:r w:rsidRPr="003A6800">
        <w:rPr>
          <w:rFonts w:ascii="Times New Roman" w:hAnsi="Times New Roman"/>
          <w:sz w:val="24"/>
        </w:rPr>
        <w:t>Dopustí-li se žák takovéhoto jednání, oznámí ředitel školy nebo školského zařízení tuto skutečnost orgánu sociálně-právní ochrany dětí, jde-li o nezletilého, a státnímu zastupitelství do následujícího pracovního dne poté, co se o tom dozvěděl.</w:t>
      </w:r>
      <w:r w:rsidRPr="003A6800">
        <w:rPr>
          <w:rFonts w:ascii="Times New Roman" w:hAnsi="Times New Roman"/>
          <w:color w:val="auto"/>
          <w:sz w:val="24"/>
          <w:szCs w:val="24"/>
        </w:rPr>
        <w:t xml:space="preserve"> V případě zvláště závažného zaviněného porušení povinností stanovených školským zákonem ředitel může rozhodnout o podmíněném vyloučí nebo o vyloučení žáka ze školského zařízení.</w:t>
      </w:r>
    </w:p>
    <w:p w14:paraId="2ADC67A2" w14:textId="77777777" w:rsidR="00A90CE1" w:rsidRPr="003A6800" w:rsidRDefault="00A90CE1" w:rsidP="000762C7">
      <w:pPr>
        <w:pStyle w:val="Prosttext1"/>
        <w:jc w:val="both"/>
        <w:rPr>
          <w:rFonts w:ascii="Times New Roman" w:hAnsi="Times New Roman"/>
          <w:color w:val="auto"/>
          <w:sz w:val="24"/>
        </w:rPr>
      </w:pPr>
    </w:p>
    <w:p w14:paraId="64806BD8" w14:textId="77777777" w:rsidR="00A90CE1" w:rsidRPr="003A6800" w:rsidRDefault="00A90CE1" w:rsidP="000762C7">
      <w:pPr>
        <w:pStyle w:val="Zkladntext"/>
        <w:jc w:val="both"/>
        <w:rPr>
          <w:szCs w:val="24"/>
        </w:rPr>
      </w:pPr>
      <w:r w:rsidRPr="003A6800">
        <w:rPr>
          <w:sz w:val="24"/>
        </w:rPr>
        <w:t>1.8 Práva pedagogických pracovníků</w:t>
      </w:r>
    </w:p>
    <w:p w14:paraId="2DB62DF0" w14:textId="77777777" w:rsidR="00A90CE1" w:rsidRPr="003A6800" w:rsidRDefault="00A90CE1" w:rsidP="000762C7">
      <w:pPr>
        <w:jc w:val="both"/>
        <w:rPr>
          <w:szCs w:val="24"/>
        </w:rPr>
      </w:pPr>
      <w:r w:rsidRPr="003A6800">
        <w:rPr>
          <w:szCs w:val="24"/>
        </w:rPr>
        <w:t>Pedagogičtí pracovníci mají při výkonu své pedagogické činnosti právo</w:t>
      </w:r>
    </w:p>
    <w:p w14:paraId="410D1C51" w14:textId="77777777" w:rsidR="00A90CE1" w:rsidRPr="003A6800" w:rsidRDefault="00A90CE1" w:rsidP="000762C7">
      <w:pPr>
        <w:jc w:val="both"/>
        <w:rPr>
          <w:szCs w:val="24"/>
        </w:rPr>
      </w:pPr>
      <w:r w:rsidRPr="003A6800">
        <w:rPr>
          <w:szCs w:val="24"/>
        </w:rPr>
        <w:t>a) na zajištění podmínek potřebných pro výkon jejich pedagogické činnosti, zejména na ochranu před fyzickým násilím nebo psychickým nátlakem ze strany dětí, žáků, studentů nebo zákonných zástupců dětí a žáků a dalších osob, které jsou v přímém kontaktu s pedagogickým pracovníkem ve škole,</w:t>
      </w:r>
    </w:p>
    <w:p w14:paraId="2F0417E2" w14:textId="77777777" w:rsidR="00A90CE1" w:rsidRPr="003A6800" w:rsidRDefault="00A90CE1" w:rsidP="000762C7">
      <w:pPr>
        <w:jc w:val="both"/>
        <w:rPr>
          <w:szCs w:val="24"/>
        </w:rPr>
      </w:pPr>
      <w:r w:rsidRPr="003A6800">
        <w:rPr>
          <w:szCs w:val="24"/>
        </w:rPr>
        <w:t>b) aby nebylo do jejich přímé pedagogické činnosti zasahováno v rozporu s právními předpisy,</w:t>
      </w:r>
    </w:p>
    <w:p w14:paraId="4B150561" w14:textId="77777777" w:rsidR="00A90CE1" w:rsidRPr="003A6800" w:rsidRDefault="00A90CE1" w:rsidP="000762C7">
      <w:pPr>
        <w:jc w:val="both"/>
        <w:rPr>
          <w:szCs w:val="24"/>
        </w:rPr>
      </w:pPr>
      <w:r w:rsidRPr="003A6800">
        <w:rPr>
          <w:szCs w:val="24"/>
        </w:rPr>
        <w:t>c) na využívání metod, forem a prostředků dle vlastního uvážení v souladu se zásadami a cíli vzdělávání při přímé vyučovací, výchovné, speciálně</w:t>
      </w:r>
      <w:r w:rsidR="003A6800" w:rsidRPr="003A6800">
        <w:rPr>
          <w:szCs w:val="24"/>
        </w:rPr>
        <w:t>-</w:t>
      </w:r>
      <w:r w:rsidRPr="003A6800">
        <w:rPr>
          <w:szCs w:val="24"/>
        </w:rPr>
        <w:t>pedagogické a pedagogicko-psychologické činnosti,</w:t>
      </w:r>
    </w:p>
    <w:p w14:paraId="007C30A3" w14:textId="77777777" w:rsidR="00A90CE1" w:rsidRPr="003A6800" w:rsidRDefault="00A90CE1" w:rsidP="000762C7">
      <w:pPr>
        <w:jc w:val="both"/>
        <w:rPr>
          <w:szCs w:val="24"/>
        </w:rPr>
      </w:pPr>
      <w:r w:rsidRPr="003A6800">
        <w:rPr>
          <w:szCs w:val="24"/>
        </w:rPr>
        <w:t>d) volit a být voleni do školské rady,</w:t>
      </w:r>
    </w:p>
    <w:p w14:paraId="37627AE3" w14:textId="77777777" w:rsidR="00A90CE1" w:rsidRPr="003A6800" w:rsidRDefault="00A90CE1" w:rsidP="000762C7">
      <w:pPr>
        <w:jc w:val="both"/>
        <w:rPr>
          <w:szCs w:val="24"/>
        </w:rPr>
      </w:pPr>
      <w:r w:rsidRPr="003A6800">
        <w:rPr>
          <w:szCs w:val="24"/>
        </w:rPr>
        <w:t>e) na objektivní hodnocení své pedagogické činnosti.</w:t>
      </w:r>
    </w:p>
    <w:p w14:paraId="58112D9B" w14:textId="77777777" w:rsidR="00A90CE1" w:rsidRPr="003A6800" w:rsidRDefault="00A90CE1" w:rsidP="000762C7">
      <w:pPr>
        <w:jc w:val="both"/>
        <w:rPr>
          <w:szCs w:val="24"/>
        </w:rPr>
      </w:pPr>
    </w:p>
    <w:p w14:paraId="260F8221" w14:textId="77777777" w:rsidR="00A90CE1" w:rsidRPr="003A6800" w:rsidRDefault="00A90CE1" w:rsidP="000762C7">
      <w:pPr>
        <w:jc w:val="both"/>
        <w:rPr>
          <w:szCs w:val="24"/>
        </w:rPr>
      </w:pPr>
    </w:p>
    <w:p w14:paraId="3BFFF844" w14:textId="77777777" w:rsidR="00A90CE1" w:rsidRPr="003A6800" w:rsidRDefault="00A90CE1" w:rsidP="000762C7">
      <w:pPr>
        <w:jc w:val="both"/>
        <w:rPr>
          <w:szCs w:val="24"/>
        </w:rPr>
      </w:pPr>
      <w:r w:rsidRPr="003A6800">
        <w:rPr>
          <w:szCs w:val="24"/>
        </w:rPr>
        <w:t xml:space="preserve">1. 9 Povinnosti pedagogických pracovníků </w:t>
      </w:r>
    </w:p>
    <w:p w14:paraId="65E41F18" w14:textId="77777777" w:rsidR="00A90CE1" w:rsidRPr="003A6800" w:rsidRDefault="00A90CE1" w:rsidP="000762C7">
      <w:pPr>
        <w:jc w:val="both"/>
        <w:rPr>
          <w:szCs w:val="24"/>
        </w:rPr>
      </w:pPr>
      <w:r w:rsidRPr="003A6800">
        <w:rPr>
          <w:szCs w:val="24"/>
        </w:rPr>
        <w:t xml:space="preserve">Kromě povinností stanovených školským zákonem je každý pedagogický pracovník povinen ve smyslu evropského nařízení ke GDPR zachovávat mlčenlivost a chránit před zneužitím data, údaje a osobní údaje žáků, zákonných zástupců a zaměstnanců školy, citlivé osobní údaje, informace o zdravotním stavu dětí, žáků a výsledky poradenské pomoci školského poradenského zařízení a školního poradenského pracoviště, s nimiž přišel do styku, shromažďovat pouze nezbytné údaje a osobní údaje, bezpečně je ukládat a chránit před neoprávněným přístupem, </w:t>
      </w:r>
      <w:r w:rsidRPr="003A6800">
        <w:rPr>
          <w:szCs w:val="24"/>
        </w:rPr>
        <w:lastRenderedPageBreak/>
        <w:t>neposkytovat je subjektům, které na ně nemají zákonný nárok, nepotřebné údaje vyřazovat a dál nezpracovávat.</w:t>
      </w:r>
    </w:p>
    <w:p w14:paraId="7B89C61D" w14:textId="77777777" w:rsidR="00A90CE1" w:rsidRPr="003A6800" w:rsidRDefault="00A90CE1" w:rsidP="000762C7">
      <w:pPr>
        <w:jc w:val="both"/>
      </w:pPr>
    </w:p>
    <w:p w14:paraId="6F82440A" w14:textId="77777777" w:rsidR="00A90CE1" w:rsidRPr="003A6800" w:rsidRDefault="00A90CE1" w:rsidP="000762C7">
      <w:pPr>
        <w:jc w:val="both"/>
        <w:rPr>
          <w:b/>
          <w:color w:val="0000FF"/>
          <w:u w:val="single"/>
        </w:rPr>
      </w:pPr>
      <w:r w:rsidRPr="003A6800">
        <w:rPr>
          <w:b/>
          <w:color w:val="0000FF"/>
          <w:u w:val="single"/>
        </w:rPr>
        <w:t xml:space="preserve">2. Provoz a vnitřní režim školy      </w:t>
      </w:r>
    </w:p>
    <w:p w14:paraId="7379170F" w14:textId="77777777" w:rsidR="00A90CE1" w:rsidRPr="003A6800" w:rsidRDefault="00A90CE1" w:rsidP="000762C7">
      <w:pPr>
        <w:jc w:val="both"/>
      </w:pPr>
      <w:r w:rsidRPr="003A6800">
        <w:t xml:space="preserve">   </w:t>
      </w:r>
    </w:p>
    <w:p w14:paraId="07769C27" w14:textId="77777777" w:rsidR="00A90CE1" w:rsidRPr="003A6800" w:rsidRDefault="00A90CE1" w:rsidP="000762C7">
      <w:pPr>
        <w:jc w:val="both"/>
        <w:rPr>
          <w:b/>
          <w:u w:val="single"/>
        </w:rPr>
      </w:pPr>
      <w:r w:rsidRPr="003A6800">
        <w:rPr>
          <w:b/>
          <w:u w:val="single"/>
        </w:rPr>
        <w:t>Přihlašování a odhlašování</w:t>
      </w:r>
    </w:p>
    <w:p w14:paraId="6C5147D3" w14:textId="77777777" w:rsidR="00A90CE1" w:rsidRPr="003A6800" w:rsidRDefault="00A90CE1" w:rsidP="000762C7">
      <w:pPr>
        <w:jc w:val="both"/>
        <w:rPr>
          <w:b/>
          <w:u w:val="single"/>
        </w:rPr>
      </w:pPr>
    </w:p>
    <w:p w14:paraId="053D6AAF" w14:textId="77777777" w:rsidR="00A90CE1" w:rsidRPr="003A6800" w:rsidRDefault="00A90CE1" w:rsidP="000762C7">
      <w:pPr>
        <w:pStyle w:val="Prosttext1"/>
        <w:jc w:val="both"/>
        <w:rPr>
          <w:rFonts w:ascii="Times New Roman" w:hAnsi="Times New Roman"/>
          <w:color w:val="auto"/>
          <w:sz w:val="24"/>
          <w:szCs w:val="24"/>
        </w:rPr>
      </w:pPr>
      <w:r w:rsidRPr="003A6800">
        <w:rPr>
          <w:rFonts w:ascii="Times New Roman" w:hAnsi="Times New Roman"/>
          <w:color w:val="auto"/>
          <w:sz w:val="24"/>
          <w:szCs w:val="24"/>
        </w:rPr>
        <w:t>Ředitel stanoví ve vnitřním řádu pro jednotlivé formy zájmového vzdělávání podle § 2 vyhlášky č. 74/2005 Sb., o zájmovém vzdělávání způsob evidence účastníků takto:</w:t>
      </w:r>
    </w:p>
    <w:p w14:paraId="203266F6" w14:textId="77777777" w:rsidR="00A90CE1" w:rsidRPr="003A6800" w:rsidRDefault="00A90CE1" w:rsidP="000762C7">
      <w:pPr>
        <w:jc w:val="both"/>
      </w:pPr>
      <w:r w:rsidRPr="003A6800">
        <w:t xml:space="preserve">  </w:t>
      </w:r>
    </w:p>
    <w:p w14:paraId="48A4A55D" w14:textId="77777777" w:rsidR="00A90CE1" w:rsidRPr="003A6800" w:rsidRDefault="00A90CE1" w:rsidP="000762C7">
      <w:pPr>
        <w:jc w:val="both"/>
      </w:pPr>
      <w:r w:rsidRPr="003A6800">
        <w:t>2.1 Ve školní družině je určena jako vedoucí zaměstnanec vedoucí vychovatelka, která zajišťuje přihlašování a odhlašování žáků, předávání informací rodičům, vyřizování námětů a stížností.</w:t>
      </w:r>
    </w:p>
    <w:p w14:paraId="6F68AAE3" w14:textId="77777777" w:rsidR="00A90CE1" w:rsidRPr="003A6800" w:rsidRDefault="00A90CE1" w:rsidP="000762C7">
      <w:pPr>
        <w:jc w:val="both"/>
        <w:rPr>
          <w:color w:val="0000FF"/>
        </w:rPr>
      </w:pPr>
      <w:r w:rsidRPr="003A6800">
        <w:rPr>
          <w:color w:val="0000FF"/>
        </w:rPr>
        <w:t xml:space="preserve">  </w:t>
      </w:r>
    </w:p>
    <w:p w14:paraId="1D70B8F5" w14:textId="77777777" w:rsidR="00A90CE1" w:rsidRDefault="00A90CE1" w:rsidP="000762C7">
      <w:pPr>
        <w:jc w:val="both"/>
      </w:pPr>
      <w:r w:rsidRPr="003A6800">
        <w:t>2.2 O přijetí účastníka k činnosti družiny ve formě pravidelné výchovné, vzdělávací a zájmové činnosti, táborové činnosti a další podobné činnosti spojené s pobytem mimo školu se rozhoduje na základě písemné přihlášky. Součástí přihlášky k pravidelné výchovné, vzdělávací a zájmové činnosti je písemné sdělení zákonných zástupců účastníka o rozsahu docházky a způsobu odchodu účastníka z družiny.</w:t>
      </w:r>
    </w:p>
    <w:p w14:paraId="3BC85DF8" w14:textId="77777777" w:rsidR="003F66D2" w:rsidRDefault="003F66D2" w:rsidP="000762C7">
      <w:pPr>
        <w:jc w:val="both"/>
      </w:pPr>
    </w:p>
    <w:p w14:paraId="2826C5BD" w14:textId="4F1CE987" w:rsidR="003F66D2" w:rsidRPr="00870840" w:rsidRDefault="003F66D2" w:rsidP="000762C7">
      <w:pPr>
        <w:jc w:val="both"/>
        <w:rPr>
          <w:color w:val="FF0000"/>
        </w:rPr>
      </w:pPr>
      <w:r>
        <w:t xml:space="preserve">2.3 </w:t>
      </w:r>
      <w:r w:rsidRPr="00870840">
        <w:rPr>
          <w:rStyle w:val="xcontentpasted0"/>
          <w:color w:val="FF0000"/>
        </w:rPr>
        <w:t>Výši úplaty za poskytování vzdělávání a zájmového vzdělávání ve školní družině určuje zřizovatel.</w:t>
      </w:r>
    </w:p>
    <w:p w14:paraId="08745777" w14:textId="77777777" w:rsidR="00A90CE1" w:rsidRPr="003A6800" w:rsidRDefault="00A90CE1" w:rsidP="000762C7">
      <w:pPr>
        <w:jc w:val="both"/>
      </w:pPr>
      <w:r w:rsidRPr="003A6800">
        <w:t xml:space="preserve"> </w:t>
      </w:r>
    </w:p>
    <w:p w14:paraId="724C1624" w14:textId="27253570" w:rsidR="00A90CE1" w:rsidRPr="007D692B" w:rsidRDefault="00A90CE1" w:rsidP="000762C7">
      <w:pPr>
        <w:jc w:val="both"/>
      </w:pPr>
      <w:r w:rsidRPr="007D692B">
        <w:t>2.</w:t>
      </w:r>
      <w:r w:rsidR="003F66D2">
        <w:t>4</w:t>
      </w:r>
      <w:r w:rsidRPr="007D692B">
        <w:t xml:space="preserve"> Úplata je splatná předem, platí se ve dvou splátkách</w:t>
      </w:r>
      <w:r w:rsidR="00BB24F3" w:rsidRPr="007D692B">
        <w:t xml:space="preserve">. Za 1. pololetí školního roku </w:t>
      </w:r>
      <w:r w:rsidR="004F779C" w:rsidRPr="007D692B">
        <w:t xml:space="preserve">(září až leden) </w:t>
      </w:r>
      <w:r w:rsidR="00BB24F3" w:rsidRPr="007D692B">
        <w:t>do 30.9. a za 2. pololetí školního roku</w:t>
      </w:r>
      <w:r w:rsidR="004F779C" w:rsidRPr="007D692B">
        <w:t xml:space="preserve"> (únor až červen) </w:t>
      </w:r>
      <w:r w:rsidR="00BB24F3" w:rsidRPr="007D692B">
        <w:t xml:space="preserve">do 31.1. </w:t>
      </w:r>
      <w:r w:rsidRPr="007D692B">
        <w:t>výhradně účetním převodem na účet školy (do textu se píše jméno dítěte, školní družina + číslo oddělení).</w:t>
      </w:r>
    </w:p>
    <w:p w14:paraId="6BFA5FD5" w14:textId="77777777" w:rsidR="00A90CE1" w:rsidRPr="007D692B" w:rsidRDefault="00A90CE1" w:rsidP="000762C7">
      <w:pPr>
        <w:jc w:val="both"/>
      </w:pPr>
    </w:p>
    <w:p w14:paraId="7F3B58D9" w14:textId="15DBF6AC" w:rsidR="00A90CE1" w:rsidRPr="003A6800" w:rsidRDefault="00A90CE1" w:rsidP="001A3389">
      <w:pPr>
        <w:overflowPunct/>
        <w:autoSpaceDE/>
        <w:autoSpaceDN/>
        <w:adjustRightInd/>
        <w:textAlignment w:val="auto"/>
        <w:rPr>
          <w:szCs w:val="24"/>
        </w:rPr>
      </w:pPr>
      <w:r w:rsidRPr="003A6800">
        <w:rPr>
          <w:szCs w:val="24"/>
        </w:rPr>
        <w:t xml:space="preserve">2. </w:t>
      </w:r>
      <w:r w:rsidR="003F66D2">
        <w:rPr>
          <w:szCs w:val="24"/>
        </w:rPr>
        <w:t>5</w:t>
      </w:r>
      <w:r w:rsidRPr="003A6800">
        <w:rPr>
          <w:szCs w:val="24"/>
        </w:rPr>
        <w:t xml:space="preserve"> Výši úplaty může ředitel snížit nebo od úplaty osvobodit, jestliže</w:t>
      </w:r>
      <w:r w:rsidRPr="003A6800">
        <w:rPr>
          <w:szCs w:val="24"/>
        </w:rPr>
        <w:br/>
      </w:r>
      <w:r w:rsidRPr="003A6800">
        <w:rPr>
          <w:szCs w:val="24"/>
        </w:rPr>
        <w:br/>
        <w:t>a) účastník nebo jeho zákonný zástupce je příjemcem opakujících se dávek pomoci v hmotné nouzi podle zákona o pomoci v hmotné nouzi,</w:t>
      </w:r>
    </w:p>
    <w:p w14:paraId="22CC8162" w14:textId="77777777" w:rsidR="00A90CE1" w:rsidRPr="003A6800" w:rsidRDefault="00A90CE1" w:rsidP="000762C7">
      <w:pPr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1A8C4C85" w14:textId="77777777" w:rsidR="00A90CE1" w:rsidRPr="003A6800" w:rsidRDefault="00A90CE1" w:rsidP="000762C7">
      <w:p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3A6800">
        <w:rPr>
          <w:szCs w:val="24"/>
        </w:rPr>
        <w:t xml:space="preserve">b) účastníkovi nebo jeho zákonnému zástupci náleží zvýšení příspěvku na péči podle zákona </w:t>
      </w:r>
      <w:r w:rsidR="00BB24F3">
        <w:rPr>
          <w:szCs w:val="24"/>
        </w:rPr>
        <w:t xml:space="preserve">                  </w:t>
      </w:r>
      <w:r w:rsidRPr="003A6800">
        <w:rPr>
          <w:szCs w:val="24"/>
        </w:rPr>
        <w:t>o sociálních službách, nebo</w:t>
      </w:r>
    </w:p>
    <w:p w14:paraId="13603B79" w14:textId="77777777" w:rsidR="00A90CE1" w:rsidRPr="003A6800" w:rsidRDefault="00A90CE1" w:rsidP="000762C7">
      <w:pPr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6DD64A6D" w14:textId="77777777" w:rsidR="00A90CE1" w:rsidRPr="003A6800" w:rsidRDefault="00A90CE1" w:rsidP="001A3389">
      <w:p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3A6800">
        <w:rPr>
          <w:szCs w:val="24"/>
        </w:rPr>
        <w:t>c) účastník svěřený do pěstounské péče má nárok na příspěvek na úhradu potřeb dítěte podle zákona o státní sociální podpoře a tuto skutečnost prokáže řediteli.</w:t>
      </w:r>
    </w:p>
    <w:p w14:paraId="50F21DA6" w14:textId="77777777" w:rsidR="00A90CE1" w:rsidRPr="003A6800" w:rsidRDefault="00A90CE1" w:rsidP="000762C7">
      <w:pPr>
        <w:jc w:val="both"/>
      </w:pPr>
    </w:p>
    <w:p w14:paraId="7368526D" w14:textId="483FB559" w:rsidR="00A90CE1" w:rsidRPr="00AC02A3" w:rsidRDefault="00A90CE1" w:rsidP="000762C7">
      <w:pPr>
        <w:pStyle w:val="Prosttext1"/>
        <w:tabs>
          <w:tab w:val="left" w:pos="720"/>
        </w:tabs>
        <w:jc w:val="both"/>
        <w:rPr>
          <w:rFonts w:ascii="Times New Roman" w:hAnsi="Times New Roman"/>
          <w:color w:val="auto"/>
          <w:sz w:val="24"/>
        </w:rPr>
      </w:pPr>
      <w:r w:rsidRPr="00AC02A3">
        <w:rPr>
          <w:rFonts w:ascii="Times New Roman" w:hAnsi="Times New Roman"/>
          <w:color w:val="auto"/>
          <w:sz w:val="24"/>
        </w:rPr>
        <w:t>2.</w:t>
      </w:r>
      <w:r w:rsidR="003F66D2">
        <w:rPr>
          <w:rFonts w:ascii="Times New Roman" w:hAnsi="Times New Roman"/>
          <w:color w:val="auto"/>
          <w:sz w:val="24"/>
        </w:rPr>
        <w:t>6</w:t>
      </w:r>
      <w:r w:rsidRPr="00AC02A3">
        <w:rPr>
          <w:rFonts w:ascii="Times New Roman" w:hAnsi="Times New Roman"/>
          <w:color w:val="auto"/>
          <w:sz w:val="24"/>
        </w:rPr>
        <w:t xml:space="preserve"> </w:t>
      </w:r>
      <w:r w:rsidR="003A6800" w:rsidRPr="00AC02A3">
        <w:rPr>
          <w:rFonts w:ascii="Times New Roman" w:hAnsi="Times New Roman"/>
          <w:color w:val="auto"/>
          <w:sz w:val="24"/>
        </w:rPr>
        <w:t xml:space="preserve">V případě, že nebude za žáka </w:t>
      </w:r>
      <w:r w:rsidRPr="00AC02A3">
        <w:rPr>
          <w:rFonts w:ascii="Times New Roman" w:hAnsi="Times New Roman"/>
          <w:color w:val="auto"/>
          <w:sz w:val="24"/>
        </w:rPr>
        <w:t>uhrazena úplata</w:t>
      </w:r>
      <w:r w:rsidR="003A6800" w:rsidRPr="00AC02A3">
        <w:rPr>
          <w:rFonts w:ascii="Times New Roman" w:hAnsi="Times New Roman"/>
          <w:color w:val="auto"/>
          <w:sz w:val="24"/>
        </w:rPr>
        <w:t xml:space="preserve"> za školní družinu ve stanoveném termínu, postupuje škola dle Směrnice k vymáhání peněžitých pohledávek. </w:t>
      </w:r>
    </w:p>
    <w:p w14:paraId="042F19BC" w14:textId="77777777" w:rsidR="00A90CE1" w:rsidRPr="00AA0E24" w:rsidRDefault="00A90CE1" w:rsidP="000762C7">
      <w:pPr>
        <w:pStyle w:val="Prosttext1"/>
        <w:tabs>
          <w:tab w:val="left" w:pos="720"/>
        </w:tabs>
        <w:jc w:val="both"/>
        <w:rPr>
          <w:rFonts w:ascii="Times New Roman" w:hAnsi="Times New Roman"/>
          <w:color w:val="FF0000"/>
          <w:sz w:val="24"/>
        </w:rPr>
      </w:pPr>
    </w:p>
    <w:p w14:paraId="1DFAF7C6" w14:textId="77777777" w:rsidR="00A90CE1" w:rsidRPr="003A6800" w:rsidRDefault="00A90CE1" w:rsidP="000762C7">
      <w:pPr>
        <w:jc w:val="both"/>
      </w:pPr>
      <w:r w:rsidRPr="003A6800">
        <w:t xml:space="preserve">      </w:t>
      </w:r>
    </w:p>
    <w:p w14:paraId="40001C6E" w14:textId="77777777" w:rsidR="00A90CE1" w:rsidRPr="003A6800" w:rsidRDefault="00A90CE1" w:rsidP="000762C7">
      <w:pPr>
        <w:jc w:val="both"/>
        <w:rPr>
          <w:b/>
          <w:color w:val="0000FF"/>
          <w:u w:val="single"/>
        </w:rPr>
      </w:pPr>
      <w:r w:rsidRPr="003A6800">
        <w:rPr>
          <w:b/>
          <w:color w:val="0000FF"/>
          <w:u w:val="single"/>
        </w:rPr>
        <w:t xml:space="preserve">3. 10 Organizace činnosti </w:t>
      </w:r>
    </w:p>
    <w:p w14:paraId="5F4F75F6" w14:textId="77777777" w:rsidR="00A90CE1" w:rsidRPr="003A6800" w:rsidRDefault="00A90CE1" w:rsidP="000762C7">
      <w:pPr>
        <w:jc w:val="both"/>
      </w:pPr>
    </w:p>
    <w:p w14:paraId="066D3B95" w14:textId="77777777" w:rsidR="00A90CE1" w:rsidRPr="003A6800" w:rsidRDefault="00A90CE1" w:rsidP="000762C7">
      <w:pPr>
        <w:jc w:val="both"/>
      </w:pPr>
      <w:r w:rsidRPr="003A6800">
        <w:t>3. 1 Provozní doba ŠD je od 7:00 do 7:45 hodin a od ukončení vyučování do 17:00 hodin.</w:t>
      </w:r>
    </w:p>
    <w:p w14:paraId="2793751C" w14:textId="77777777" w:rsidR="00A90CE1" w:rsidRPr="003A6800" w:rsidRDefault="00A90CE1" w:rsidP="000762C7">
      <w:pPr>
        <w:jc w:val="both"/>
      </w:pPr>
    </w:p>
    <w:p w14:paraId="5F006C91" w14:textId="77777777" w:rsidR="00A90CE1" w:rsidRPr="003A6800" w:rsidRDefault="00A90CE1" w:rsidP="000762C7">
      <w:pPr>
        <w:jc w:val="both"/>
      </w:pPr>
      <w:r w:rsidRPr="003A6800">
        <w:t xml:space="preserve">3. 2 Při nevyzvednutí žáka do stanovené doby rodiči vychovatelka nejdříve podle možností informuje telefonicky rodiče žáka a osoby uvedené na přihlášce dítěte do ŠD, pokud je tento postup bezvýsledný, </w:t>
      </w:r>
    </w:p>
    <w:p w14:paraId="2E51D5C3" w14:textId="77777777" w:rsidR="00A90CE1" w:rsidRPr="003A6800" w:rsidRDefault="00A90CE1" w:rsidP="000762C7">
      <w:pPr>
        <w:numPr>
          <w:ilvl w:val="0"/>
          <w:numId w:val="3"/>
        </w:numPr>
        <w:jc w:val="both"/>
      </w:pPr>
      <w:r w:rsidRPr="003A6800">
        <w:t>na základě předchozí dohody kontaktuje pracovníka orgánu péče o dítě,</w:t>
      </w:r>
    </w:p>
    <w:p w14:paraId="14826093" w14:textId="77777777" w:rsidR="00A90CE1" w:rsidRPr="003A6800" w:rsidRDefault="00A90CE1" w:rsidP="000762C7">
      <w:pPr>
        <w:numPr>
          <w:ilvl w:val="0"/>
          <w:numId w:val="3"/>
        </w:numPr>
        <w:jc w:val="both"/>
      </w:pPr>
      <w:r w:rsidRPr="003A6800">
        <w:t xml:space="preserve">na základě předchozí dohody s obecním úřadem kontaktuje pracovníka obecního úřadu, </w:t>
      </w:r>
    </w:p>
    <w:p w14:paraId="68BFACDC" w14:textId="77777777" w:rsidR="00A90CE1" w:rsidRPr="003A6800" w:rsidRDefault="00A90CE1" w:rsidP="000762C7">
      <w:pPr>
        <w:numPr>
          <w:ilvl w:val="0"/>
          <w:numId w:val="3"/>
        </w:numPr>
        <w:jc w:val="both"/>
      </w:pPr>
      <w:r w:rsidRPr="003A6800">
        <w:t xml:space="preserve">požádá o pomoc Policii ČR.  </w:t>
      </w:r>
    </w:p>
    <w:p w14:paraId="1C575C60" w14:textId="77777777" w:rsidR="00A90CE1" w:rsidRPr="003A6800" w:rsidRDefault="00A90CE1" w:rsidP="001A3389">
      <w:pPr>
        <w:ind w:left="720"/>
        <w:jc w:val="both"/>
      </w:pPr>
    </w:p>
    <w:p w14:paraId="5E7F8A4B" w14:textId="77777777" w:rsidR="00A90CE1" w:rsidRPr="003A6800" w:rsidRDefault="00A90CE1" w:rsidP="000762C7">
      <w:pPr>
        <w:jc w:val="both"/>
      </w:pPr>
    </w:p>
    <w:p w14:paraId="5DE93AA8" w14:textId="77777777" w:rsidR="00A90CE1" w:rsidRPr="003A6800" w:rsidRDefault="00A90CE1" w:rsidP="000762C7">
      <w:pPr>
        <w:jc w:val="both"/>
      </w:pPr>
      <w:r w:rsidRPr="003A6800">
        <w:lastRenderedPageBreak/>
        <w:t xml:space="preserve">3. 3 Oddělení se naplňují nejvýše do počtu 30 účastníků. </w:t>
      </w:r>
    </w:p>
    <w:p w14:paraId="577C2FF2" w14:textId="77777777" w:rsidR="00A90CE1" w:rsidRPr="003A6800" w:rsidRDefault="00A90CE1" w:rsidP="000762C7">
      <w:pPr>
        <w:jc w:val="both"/>
      </w:pPr>
    </w:p>
    <w:p w14:paraId="52484CDA" w14:textId="77777777" w:rsidR="00A90CE1" w:rsidRPr="003A6800" w:rsidRDefault="00A90CE1" w:rsidP="000762C7">
      <w:pPr>
        <w:jc w:val="both"/>
      </w:pPr>
      <w:r w:rsidRPr="003A6800">
        <w:t xml:space="preserve">3. 4 Rozsah denního provozu ŠD a rozvrh činnosti schvaluje ředitel školy na návrh vedoucí vychovatelky školní družiny. </w:t>
      </w:r>
    </w:p>
    <w:p w14:paraId="3AB91D4A" w14:textId="77777777" w:rsidR="00A90CE1" w:rsidRPr="003A6800" w:rsidRDefault="00A90CE1" w:rsidP="000762C7">
      <w:pPr>
        <w:jc w:val="both"/>
      </w:pPr>
      <w:r w:rsidRPr="003A6800">
        <w:t xml:space="preserve">  </w:t>
      </w:r>
    </w:p>
    <w:p w14:paraId="6AA56E68" w14:textId="77777777" w:rsidR="00A90CE1" w:rsidRPr="003A6800" w:rsidRDefault="00A90CE1" w:rsidP="000762C7">
      <w:pPr>
        <w:jc w:val="both"/>
      </w:pPr>
      <w:r w:rsidRPr="003A6800">
        <w:t>3. 5 Družina realizuje výchovně vzdělávací činnost ve výchově mimo vyučování zejména formou odpočinkových, rekreačních a zájmových činností; umožňuje žákům přípravu na vyučování.</w:t>
      </w:r>
    </w:p>
    <w:p w14:paraId="67897368" w14:textId="77777777" w:rsidR="00A90CE1" w:rsidRPr="003A6800" w:rsidRDefault="00A90CE1" w:rsidP="000762C7">
      <w:pPr>
        <w:jc w:val="both"/>
      </w:pPr>
      <w:r w:rsidRPr="003A6800">
        <w:t xml:space="preserve">  </w:t>
      </w:r>
    </w:p>
    <w:p w14:paraId="1F1D3EA4" w14:textId="77777777" w:rsidR="00A90CE1" w:rsidRPr="003A6800" w:rsidRDefault="00A90CE1" w:rsidP="000762C7">
      <w:pPr>
        <w:jc w:val="both"/>
      </w:pPr>
      <w:r w:rsidRPr="003A6800">
        <w:t>3. 6 Činností družiny se mohou zúčastňovat i žáci nezařazení do družiny, pokud se této činnosti neúčastní plný počet žáků zařazených do družiny stanovený pro oddělení nebo skupinu.</w:t>
      </w:r>
    </w:p>
    <w:p w14:paraId="3FF8D599" w14:textId="77777777" w:rsidR="00A90CE1" w:rsidRPr="003A6800" w:rsidRDefault="00A90CE1" w:rsidP="000762C7">
      <w:pPr>
        <w:jc w:val="both"/>
      </w:pPr>
      <w:r w:rsidRPr="003A6800">
        <w:t xml:space="preserve">  </w:t>
      </w:r>
    </w:p>
    <w:p w14:paraId="48271504" w14:textId="77777777" w:rsidR="00A90CE1" w:rsidRPr="003A6800" w:rsidRDefault="00A90CE1" w:rsidP="000762C7">
      <w:pPr>
        <w:jc w:val="both"/>
      </w:pPr>
      <w:r w:rsidRPr="003A6800">
        <w:t xml:space="preserve"> </w:t>
      </w:r>
    </w:p>
    <w:p w14:paraId="1E5E0A67" w14:textId="77777777" w:rsidR="00A90CE1" w:rsidRPr="003A6800" w:rsidRDefault="00A90CE1" w:rsidP="000762C7">
      <w:pPr>
        <w:pStyle w:val="Prosttext1"/>
        <w:jc w:val="both"/>
        <w:rPr>
          <w:rFonts w:ascii="Times New Roman" w:hAnsi="Times New Roman"/>
          <w:b/>
          <w:color w:val="0000FF"/>
          <w:sz w:val="24"/>
          <w:u w:val="single"/>
        </w:rPr>
      </w:pPr>
      <w:r w:rsidRPr="003A6800">
        <w:rPr>
          <w:rFonts w:ascii="Times New Roman" w:hAnsi="Times New Roman"/>
          <w:b/>
          <w:color w:val="0000FF"/>
          <w:sz w:val="24"/>
          <w:u w:val="single"/>
        </w:rPr>
        <w:t>4. Podmínky zajištění bezpečnosti a ochrany zdraví dětí a jejich ochrany před rizikovým chováním a před projevy diskriminace, nepřátelství nebo násilí,</w:t>
      </w:r>
    </w:p>
    <w:p w14:paraId="18C1E3FE" w14:textId="77777777" w:rsidR="00A90CE1" w:rsidRPr="003A6800" w:rsidRDefault="00A90CE1" w:rsidP="000762C7">
      <w:pPr>
        <w:jc w:val="both"/>
      </w:pPr>
    </w:p>
    <w:p w14:paraId="61544131" w14:textId="77777777" w:rsidR="00A90CE1" w:rsidRPr="003A6800" w:rsidRDefault="00A90CE1" w:rsidP="000762C7">
      <w:pPr>
        <w:jc w:val="both"/>
      </w:pPr>
      <w:r w:rsidRPr="003A6800">
        <w:t>4.1 Všichni žáci se chovají při pobytu ve škole i mimo školu tak, aby neohrozili zdraví a majetek svůj ani jiných osob.  Žákům není v době mimo vyučování zdržovat se v prostorách školy, pokud nad nimi není vykonáván dozor způsobilou osobou. Každý úraz, poranění či nehodu, k níž dojde během pobytu žáků ve školní budově, nebo mimo budovu při akci pořádané školou žáci ihned ohlásí. Vychovatelé školní družiny provedou prokazatelné poučení žáků v první hodině školního roku a dodatečné poučení žáků, kteří při první hodině chyběli, provedou o tom písemný záznam. Škola odpovídá za žáky v době dané rozvrhem činnosti družiny.</w:t>
      </w:r>
    </w:p>
    <w:p w14:paraId="7855DE4C" w14:textId="77777777" w:rsidR="00A90CE1" w:rsidRPr="003A6800" w:rsidRDefault="00A90CE1" w:rsidP="000762C7">
      <w:pPr>
        <w:pStyle w:val="Prosttext1"/>
        <w:jc w:val="both"/>
        <w:rPr>
          <w:rFonts w:ascii="Times New Roman" w:hAnsi="Times New Roman"/>
          <w:sz w:val="24"/>
        </w:rPr>
      </w:pPr>
    </w:p>
    <w:p w14:paraId="113E0039" w14:textId="77777777" w:rsidR="00A90CE1" w:rsidRPr="003A6800" w:rsidRDefault="00A90CE1" w:rsidP="000762C7">
      <w:pPr>
        <w:pStyle w:val="Prosttext1"/>
        <w:jc w:val="both"/>
        <w:rPr>
          <w:rFonts w:ascii="Times New Roman" w:hAnsi="Times New Roman"/>
          <w:color w:val="auto"/>
          <w:sz w:val="24"/>
        </w:rPr>
      </w:pPr>
      <w:r w:rsidRPr="003A6800">
        <w:rPr>
          <w:rFonts w:ascii="Times New Roman" w:hAnsi="Times New Roman"/>
          <w:color w:val="auto"/>
          <w:sz w:val="24"/>
        </w:rPr>
        <w:t>4.2 Všichni zaměstnanci školy jsou při vzdělávání a během souvisejícího provozu školy povinni přihlížet k základním fyziologickým potřebám dětí a vytvářet podmínky pro jejich zdravý vývoj a pro předcházení vzniku rizikového chování, poskytovat jim nezbytné informace k zajištění bezpečnosti a ochrany zdraví.</w:t>
      </w:r>
    </w:p>
    <w:p w14:paraId="129B52DE" w14:textId="77777777" w:rsidR="00A90CE1" w:rsidRPr="003A6800" w:rsidRDefault="00A90CE1" w:rsidP="000762C7">
      <w:pPr>
        <w:jc w:val="both"/>
      </w:pPr>
    </w:p>
    <w:p w14:paraId="6BC6BF0D" w14:textId="77777777" w:rsidR="00A90CE1" w:rsidRPr="003A6800" w:rsidRDefault="00A90CE1" w:rsidP="000762C7">
      <w:pPr>
        <w:jc w:val="both"/>
      </w:pPr>
      <w:r w:rsidRPr="003A6800">
        <w:t xml:space="preserve">4.3. Pedagogičtí zaměstnanci dodržují předpisy k zajištění bezpečnosti a ochrany zdraví při práci a protipožární předpisy; pokud zjistí závady a nedostatky, ohrožující zdraví a bezpečnost osob, nebo jiné závady technického rázu, nebo nedostatečné zajištění budovy, je jejich povinností informovat o těchto skutečnostech nadřízeného a v rámci svých schopností a možností zabránit vzniku škody. Sledují zdravotní stav žáků a v případě náhlého onemocnění žáka informují bez zbytečných průtahů vedení školy a rodiče postiženého žáka. Nemocný žák může být odeslán k lékařskému vyšetření či ošetření jen v doprovodu dospělé osoby. Třídní učitelé zajistí, aby každý žák měl zapsány v žákovské knížce tyto údaje: rodné číslo, adresu, telefonní čísla rodičů do zaměstnání a domů, adresu a jméno ošetřujícího lékaře.  </w:t>
      </w:r>
    </w:p>
    <w:p w14:paraId="429C3C99" w14:textId="77777777" w:rsidR="00A90CE1" w:rsidRPr="003A6800" w:rsidRDefault="00A90CE1" w:rsidP="000762C7">
      <w:pPr>
        <w:jc w:val="both"/>
      </w:pPr>
      <w:r w:rsidRPr="003A6800">
        <w:t xml:space="preserve">Při úrazu poskytnou žákovi nebo jiné osobě první pomoc, zajistí ošetření žáka lékařem. Úraz ihned hlásí vedení školy a vyplní záznam do knihy úrazů, případně vyplní předepsané formuláře. Ošetření a vyplnění záznamů zajišťuje ten pracovník, který byl jeho svědkem nebo který se o něm dověděl první.      </w:t>
      </w:r>
    </w:p>
    <w:p w14:paraId="7ECDA28E" w14:textId="77777777" w:rsidR="00A90CE1" w:rsidRPr="003A6800" w:rsidRDefault="00A90CE1" w:rsidP="000762C7">
      <w:pPr>
        <w:jc w:val="both"/>
      </w:pPr>
      <w:r w:rsidRPr="003A6800">
        <w:t xml:space="preserve">    </w:t>
      </w:r>
    </w:p>
    <w:p w14:paraId="31E20DC9" w14:textId="77777777" w:rsidR="00A90CE1" w:rsidRPr="003A6800" w:rsidRDefault="00A90CE1" w:rsidP="000762C7">
      <w:pPr>
        <w:jc w:val="both"/>
      </w:pPr>
    </w:p>
    <w:p w14:paraId="48379696" w14:textId="77777777" w:rsidR="00A90CE1" w:rsidRPr="003A6800" w:rsidRDefault="00A90CE1" w:rsidP="000762C7">
      <w:pPr>
        <w:pStyle w:val="Prosttext1"/>
        <w:jc w:val="both"/>
        <w:rPr>
          <w:rFonts w:ascii="Times New Roman" w:hAnsi="Times New Roman"/>
          <w:b/>
          <w:color w:val="0000FF"/>
          <w:sz w:val="24"/>
          <w:u w:val="single"/>
        </w:rPr>
      </w:pPr>
      <w:r w:rsidRPr="003A6800">
        <w:rPr>
          <w:rFonts w:ascii="Times New Roman" w:hAnsi="Times New Roman"/>
          <w:b/>
          <w:color w:val="0000FF"/>
          <w:sz w:val="24"/>
          <w:u w:val="single"/>
        </w:rPr>
        <w:t>5. Podmínky zacházení s majetkem školy nebo školského zařízení ze strany dětí, žáků a studentů.</w:t>
      </w:r>
    </w:p>
    <w:p w14:paraId="1798C5AC" w14:textId="77777777" w:rsidR="00A90CE1" w:rsidRPr="003A6800" w:rsidRDefault="00A90CE1" w:rsidP="000762C7">
      <w:pPr>
        <w:jc w:val="both"/>
      </w:pPr>
    </w:p>
    <w:p w14:paraId="5AE40E68" w14:textId="77777777" w:rsidR="00A90CE1" w:rsidRPr="003A6800" w:rsidRDefault="00A90CE1" w:rsidP="000762C7">
      <w:pPr>
        <w:jc w:val="both"/>
      </w:pPr>
      <w:r w:rsidRPr="003A6800">
        <w:t>5.1 U každého svévolného poškození nebo zničení majetku školy či osob je vyžadována úhrada od rodičů žáka, který poškození způsobil. Při závažnější škodě nebo nemožnosti vyřešit náhradu škody s rodiči je vznik škody hlášen Policii ČR, případně orgánům sociální péče.</w:t>
      </w:r>
    </w:p>
    <w:p w14:paraId="7A098B16" w14:textId="77777777" w:rsidR="00A90CE1" w:rsidRPr="003A6800" w:rsidRDefault="00A90CE1" w:rsidP="000762C7">
      <w:pPr>
        <w:jc w:val="both"/>
      </w:pPr>
    </w:p>
    <w:p w14:paraId="5B29CCFE" w14:textId="77777777" w:rsidR="00A90CE1" w:rsidRPr="003A6800" w:rsidRDefault="00A90CE1" w:rsidP="000762C7">
      <w:pPr>
        <w:jc w:val="both"/>
      </w:pPr>
      <w:r w:rsidRPr="003A6800">
        <w:t xml:space="preserve">5.2 Ztráty věcí hlásí žáci neprodleně svému vychovateli. Žáci dbají na dostatečné zajištění svých věcí. </w:t>
      </w:r>
    </w:p>
    <w:p w14:paraId="6DAA0BCE" w14:textId="77777777" w:rsidR="00A90CE1" w:rsidRPr="003A6800" w:rsidRDefault="00A90CE1" w:rsidP="000762C7">
      <w:pPr>
        <w:jc w:val="both"/>
      </w:pPr>
    </w:p>
    <w:p w14:paraId="2F93CE61" w14:textId="77777777" w:rsidR="00A90CE1" w:rsidRPr="003A6800" w:rsidRDefault="00A90CE1" w:rsidP="000762C7">
      <w:pPr>
        <w:jc w:val="both"/>
      </w:pPr>
      <w:r w:rsidRPr="003A6800">
        <w:t xml:space="preserve">5.3. Do školy žáci nosí pouze věci potřebné k výuce, cenné věci do školy nenosí. Hodinky, šperky, mobilní telefony apod. mají neustále u sebe, mají zakázáno je odkládat, pouze z bezpečnostních důvodů a na výslovný pokyn vychovatele, který zajistí jejich úschovu.      </w:t>
      </w:r>
    </w:p>
    <w:p w14:paraId="5461327C" w14:textId="77777777" w:rsidR="00A90CE1" w:rsidRPr="003A6800" w:rsidRDefault="00A90CE1" w:rsidP="000762C7">
      <w:pPr>
        <w:pStyle w:val="Prosttext1"/>
        <w:jc w:val="both"/>
        <w:rPr>
          <w:rFonts w:ascii="Times New Roman" w:hAnsi="Times New Roman"/>
          <w:color w:val="auto"/>
        </w:rPr>
      </w:pPr>
    </w:p>
    <w:p w14:paraId="2FDA9152" w14:textId="77777777" w:rsidR="00A90CE1" w:rsidRPr="003A6800" w:rsidRDefault="00A90CE1" w:rsidP="000762C7">
      <w:pPr>
        <w:jc w:val="both"/>
      </w:pPr>
    </w:p>
    <w:p w14:paraId="6F05BB32" w14:textId="77777777" w:rsidR="00A90CE1" w:rsidRPr="008B5FEE" w:rsidRDefault="00A90CE1" w:rsidP="000762C7">
      <w:pPr>
        <w:jc w:val="both"/>
      </w:pPr>
    </w:p>
    <w:p w14:paraId="49EB6726" w14:textId="77777777" w:rsidR="00A90CE1" w:rsidRPr="008B5FEE" w:rsidRDefault="00A90CE1" w:rsidP="000762C7">
      <w:pPr>
        <w:jc w:val="both"/>
        <w:rPr>
          <w:b/>
          <w:color w:val="3333FF"/>
          <w:u w:val="single"/>
        </w:rPr>
      </w:pPr>
      <w:r w:rsidRPr="008B5FEE">
        <w:rPr>
          <w:b/>
          <w:color w:val="3333FF"/>
          <w:u w:val="single"/>
        </w:rPr>
        <w:t xml:space="preserve">6. </w:t>
      </w:r>
      <w:r w:rsidR="00535FBE" w:rsidRPr="008B5FEE">
        <w:rPr>
          <w:b/>
          <w:color w:val="3333FF"/>
          <w:u w:val="single"/>
        </w:rPr>
        <w:t>Vyloučení žáka ze školní družiny</w:t>
      </w:r>
      <w:r w:rsidRPr="008B5FEE">
        <w:rPr>
          <w:b/>
          <w:color w:val="3333FF"/>
          <w:u w:val="single"/>
        </w:rPr>
        <w:t xml:space="preserve"> </w:t>
      </w:r>
    </w:p>
    <w:p w14:paraId="66E0EB8D" w14:textId="77777777" w:rsidR="00A90CE1" w:rsidRPr="008B5FEE" w:rsidRDefault="00A90CE1" w:rsidP="000762C7">
      <w:pPr>
        <w:jc w:val="both"/>
      </w:pPr>
    </w:p>
    <w:p w14:paraId="5DB97CC1" w14:textId="77777777" w:rsidR="00A90CE1" w:rsidRPr="008B5FEE" w:rsidRDefault="00A90CE1" w:rsidP="000762C7">
      <w:pPr>
        <w:jc w:val="both"/>
      </w:pPr>
      <w:r w:rsidRPr="008B5FEE">
        <w:t xml:space="preserve">Pokud </w:t>
      </w:r>
      <w:r w:rsidR="008546A7" w:rsidRPr="008B5FEE">
        <w:t xml:space="preserve">žák soustavně </w:t>
      </w:r>
      <w:r w:rsidRPr="008B5FEE">
        <w:t xml:space="preserve">narušuje </w:t>
      </w:r>
      <w:r w:rsidR="00535FBE" w:rsidRPr="008B5FEE">
        <w:t xml:space="preserve">vnitřní řád </w:t>
      </w:r>
      <w:r w:rsidRPr="008B5FEE">
        <w:t>a činnost školní družiny, může být rozhodnutím ředitele z družiny vyloučen. Ředitel může rozhodnout o vyloučení žáka ze ŠD, pokud tento žák soustavně nebo nějakým významným projevem porušil kázeň a pořádek, ohrožuje zdraví</w:t>
      </w:r>
      <w:r w:rsidR="00535FBE" w:rsidRPr="008B5FEE">
        <w:t xml:space="preserve">                        </w:t>
      </w:r>
      <w:r w:rsidRPr="008B5FEE">
        <w:t xml:space="preserve"> a bezpečnost </w:t>
      </w:r>
      <w:r w:rsidR="00535FBE" w:rsidRPr="008B5FEE">
        <w:t xml:space="preserve">sebe a </w:t>
      </w:r>
      <w:r w:rsidRPr="008B5FEE">
        <w:t>ostatních</w:t>
      </w:r>
      <w:r w:rsidR="00535FBE" w:rsidRPr="008B5FEE">
        <w:t xml:space="preserve"> žáků v družině</w:t>
      </w:r>
      <w:r w:rsidRPr="008B5FEE">
        <w:t>, dlouhodobě svévolně nenavštěvuje ŠD nebo z jiných zvláště závažných důvodů.</w:t>
      </w:r>
    </w:p>
    <w:p w14:paraId="2FF3CD9C" w14:textId="77777777" w:rsidR="00A90CE1" w:rsidRPr="003A6800" w:rsidRDefault="00A90CE1" w:rsidP="000762C7">
      <w:pPr>
        <w:jc w:val="both"/>
      </w:pPr>
    </w:p>
    <w:p w14:paraId="372396D0" w14:textId="77777777" w:rsidR="00A90CE1" w:rsidRPr="003A6800" w:rsidRDefault="00A90CE1" w:rsidP="000762C7">
      <w:pPr>
        <w:jc w:val="both"/>
      </w:pPr>
      <w:r w:rsidRPr="003A6800">
        <w:t xml:space="preserve">  </w:t>
      </w:r>
    </w:p>
    <w:p w14:paraId="6B5D8BCB" w14:textId="77777777" w:rsidR="00A90CE1" w:rsidRPr="003A6800" w:rsidRDefault="00A90CE1" w:rsidP="000762C7">
      <w:pPr>
        <w:jc w:val="both"/>
        <w:rPr>
          <w:b/>
          <w:color w:val="0000FF"/>
          <w:u w:val="single"/>
        </w:rPr>
      </w:pPr>
      <w:r w:rsidRPr="003A6800">
        <w:rPr>
          <w:b/>
          <w:color w:val="0000FF"/>
          <w:u w:val="single"/>
        </w:rPr>
        <w:t>7. Dokumentace</w:t>
      </w:r>
    </w:p>
    <w:p w14:paraId="7EC8C99A" w14:textId="77777777" w:rsidR="00A90CE1" w:rsidRPr="003A6800" w:rsidRDefault="00A90CE1" w:rsidP="000762C7">
      <w:pPr>
        <w:tabs>
          <w:tab w:val="center" w:pos="4592"/>
        </w:tabs>
        <w:jc w:val="both"/>
      </w:pPr>
    </w:p>
    <w:p w14:paraId="77EB17A5" w14:textId="77777777" w:rsidR="00A90CE1" w:rsidRPr="003A6800" w:rsidRDefault="00A90CE1" w:rsidP="000762C7">
      <w:pPr>
        <w:tabs>
          <w:tab w:val="center" w:pos="4592"/>
        </w:tabs>
        <w:jc w:val="both"/>
      </w:pPr>
      <w:r w:rsidRPr="003A6800">
        <w:t>V družině se vede tato dokumentace:</w:t>
      </w:r>
      <w:r w:rsidRPr="003A6800">
        <w:tab/>
      </w:r>
    </w:p>
    <w:p w14:paraId="10F71B24" w14:textId="77777777" w:rsidR="00A90CE1" w:rsidRPr="003A6800" w:rsidRDefault="00A90CE1" w:rsidP="000762C7">
      <w:pPr>
        <w:numPr>
          <w:ilvl w:val="0"/>
          <w:numId w:val="5"/>
        </w:numPr>
        <w:jc w:val="both"/>
      </w:pPr>
      <w:r w:rsidRPr="003A6800">
        <w:t>písemné přihlášky dětí; jejich součástí je písemné sdělení zákonných zástupců účastníka o rozsahu docházky a způsobu odchodu účastníka z družiny.</w:t>
      </w:r>
    </w:p>
    <w:p w14:paraId="72D8F3D7" w14:textId="77777777" w:rsidR="00A90CE1" w:rsidRPr="003A6800" w:rsidRDefault="00A90CE1" w:rsidP="000762C7">
      <w:pPr>
        <w:numPr>
          <w:ilvl w:val="0"/>
          <w:numId w:val="5"/>
        </w:numPr>
        <w:jc w:val="both"/>
      </w:pPr>
      <w:r w:rsidRPr="003A6800">
        <w:t>třídní knihy jednotlivých oddělení či jiné přehledy výchovně vzdělávací práce, včetně docházky dětí,</w:t>
      </w:r>
    </w:p>
    <w:p w14:paraId="080F6F0D" w14:textId="77777777" w:rsidR="00A90CE1" w:rsidRPr="003A6800" w:rsidRDefault="00A90CE1" w:rsidP="000762C7">
      <w:pPr>
        <w:numPr>
          <w:ilvl w:val="0"/>
          <w:numId w:val="5"/>
        </w:numPr>
        <w:jc w:val="both"/>
      </w:pPr>
      <w:r w:rsidRPr="003A6800">
        <w:t>celoroční plán činnosti.</w:t>
      </w:r>
    </w:p>
    <w:p w14:paraId="53240795" w14:textId="77777777" w:rsidR="00A90CE1" w:rsidRPr="003A6800" w:rsidRDefault="00A90CE1" w:rsidP="000762C7">
      <w:pPr>
        <w:numPr>
          <w:ilvl w:val="0"/>
          <w:numId w:val="5"/>
        </w:numPr>
        <w:jc w:val="both"/>
      </w:pPr>
      <w:r w:rsidRPr="003A6800">
        <w:t>vnitřní řád školní družiny, rozvrh činnosti,</w:t>
      </w:r>
    </w:p>
    <w:p w14:paraId="2843D25F" w14:textId="77777777" w:rsidR="00A90CE1" w:rsidRPr="003A6800" w:rsidRDefault="00A90CE1" w:rsidP="000762C7">
      <w:pPr>
        <w:jc w:val="both"/>
      </w:pPr>
    </w:p>
    <w:p w14:paraId="4CEA47EC" w14:textId="77777777" w:rsidR="00A90CE1" w:rsidRPr="003A6800" w:rsidRDefault="00A90CE1" w:rsidP="000762C7">
      <w:pPr>
        <w:jc w:val="both"/>
      </w:pPr>
    </w:p>
    <w:p w14:paraId="52D61887" w14:textId="77777777" w:rsidR="00A90CE1" w:rsidRPr="003A6800" w:rsidRDefault="00A90CE1" w:rsidP="000762C7">
      <w:pPr>
        <w:jc w:val="both"/>
        <w:rPr>
          <w:b/>
          <w:color w:val="0000FF"/>
          <w:u w:val="single"/>
        </w:rPr>
      </w:pPr>
      <w:r w:rsidRPr="003A6800">
        <w:rPr>
          <w:b/>
          <w:color w:val="0000FF"/>
          <w:u w:val="single"/>
        </w:rPr>
        <w:t>8. Závěrečná ustanovení</w:t>
      </w:r>
    </w:p>
    <w:p w14:paraId="7A77CD2E" w14:textId="77777777" w:rsidR="00A90CE1" w:rsidRPr="003A6800" w:rsidRDefault="00A90CE1" w:rsidP="000762C7">
      <w:pPr>
        <w:jc w:val="both"/>
      </w:pPr>
    </w:p>
    <w:p w14:paraId="61074B41" w14:textId="77777777" w:rsidR="00A90CE1" w:rsidRPr="003A6800" w:rsidRDefault="00A90CE1" w:rsidP="000762C7">
      <w:pPr>
        <w:numPr>
          <w:ilvl w:val="0"/>
          <w:numId w:val="2"/>
        </w:numPr>
        <w:ind w:left="720"/>
        <w:jc w:val="both"/>
      </w:pPr>
      <w:r w:rsidRPr="003A6800">
        <w:t>Kontrolou provádění ustanovení této směrnice je statutárním orgánem školy pověřen zaměstnanec: vedoucí vychovatelka školní družiny.</w:t>
      </w:r>
    </w:p>
    <w:p w14:paraId="6FDEEC07" w14:textId="77777777" w:rsidR="00A90CE1" w:rsidRPr="003A6800" w:rsidRDefault="00A90CE1" w:rsidP="000762C7">
      <w:pPr>
        <w:numPr>
          <w:ilvl w:val="0"/>
          <w:numId w:val="2"/>
        </w:numPr>
        <w:ind w:left="720"/>
        <w:jc w:val="both"/>
      </w:pPr>
      <w:r w:rsidRPr="003A6800">
        <w:t xml:space="preserve">Zrušuje se předchozí znění tohoto vnitřního řádu, jeho uložení se řídí spisovým řádem školy. </w:t>
      </w:r>
    </w:p>
    <w:p w14:paraId="5611CC91" w14:textId="77777777" w:rsidR="00A90CE1" w:rsidRPr="003A6800" w:rsidRDefault="00A90CE1" w:rsidP="000762C7">
      <w:pPr>
        <w:numPr>
          <w:ilvl w:val="0"/>
          <w:numId w:val="2"/>
        </w:numPr>
        <w:ind w:left="720"/>
        <w:jc w:val="both"/>
      </w:pPr>
      <w:r w:rsidRPr="003A6800">
        <w:t xml:space="preserve">Řád nabývá účinnosti dnem: </w:t>
      </w:r>
      <w:r w:rsidR="003A6800" w:rsidRPr="003A6800">
        <w:t>1.2</w:t>
      </w:r>
      <w:r w:rsidRPr="003A6800">
        <w:t>. 201</w:t>
      </w:r>
      <w:r w:rsidR="003A6800" w:rsidRPr="003A6800">
        <w:t>9</w:t>
      </w:r>
    </w:p>
    <w:p w14:paraId="03E1B29E" w14:textId="77777777" w:rsidR="00A90CE1" w:rsidRPr="003A6800" w:rsidRDefault="00A90CE1" w:rsidP="000762C7">
      <w:pPr>
        <w:jc w:val="both"/>
      </w:pPr>
    </w:p>
    <w:p w14:paraId="048E0602" w14:textId="77777777" w:rsidR="00A90CE1" w:rsidRPr="003A6800" w:rsidRDefault="00A90CE1" w:rsidP="000762C7">
      <w:pPr>
        <w:jc w:val="both"/>
      </w:pPr>
    </w:p>
    <w:p w14:paraId="57892D74" w14:textId="77777777" w:rsidR="00A90CE1" w:rsidRPr="003A6800" w:rsidRDefault="00A90CE1" w:rsidP="000762C7">
      <w:pPr>
        <w:jc w:val="both"/>
      </w:pPr>
    </w:p>
    <w:p w14:paraId="44A193DB" w14:textId="77777777" w:rsidR="00A90CE1" w:rsidRPr="003A6800" w:rsidRDefault="00A90CE1" w:rsidP="000762C7">
      <w:pPr>
        <w:jc w:val="both"/>
      </w:pPr>
      <w:r w:rsidRPr="003A6800">
        <w:t>Slaný, dne</w:t>
      </w:r>
      <w:r w:rsidR="00A37D34" w:rsidRPr="003A6800">
        <w:t xml:space="preserve"> </w:t>
      </w:r>
      <w:r w:rsidR="003A6800" w:rsidRPr="003A6800">
        <w:t>2</w:t>
      </w:r>
      <w:r w:rsidR="00A37D34" w:rsidRPr="003A6800">
        <w:t>1</w:t>
      </w:r>
      <w:r w:rsidRPr="003A6800">
        <w:t xml:space="preserve">. </w:t>
      </w:r>
      <w:r w:rsidR="003A6800" w:rsidRPr="003A6800">
        <w:t>1</w:t>
      </w:r>
      <w:r w:rsidRPr="003A6800">
        <w:t>. 201</w:t>
      </w:r>
      <w:r w:rsidR="003A6800" w:rsidRPr="003A6800">
        <w:t>9</w:t>
      </w:r>
    </w:p>
    <w:p w14:paraId="05B214CD" w14:textId="77777777" w:rsidR="00A37D34" w:rsidRPr="003A6800" w:rsidRDefault="00A37D34" w:rsidP="000762C7">
      <w:pPr>
        <w:jc w:val="both"/>
      </w:pPr>
    </w:p>
    <w:p w14:paraId="1BD4A097" w14:textId="77777777" w:rsidR="00A90CE1" w:rsidRPr="006B3BDD" w:rsidRDefault="00A37D34" w:rsidP="000762C7">
      <w:pPr>
        <w:pStyle w:val="Zkladntext"/>
        <w:jc w:val="both"/>
        <w:rPr>
          <w:sz w:val="24"/>
        </w:rPr>
      </w:pPr>
      <w:r w:rsidRPr="006B3BDD">
        <w:rPr>
          <w:sz w:val="24"/>
        </w:rPr>
        <w:t xml:space="preserve">Mgr. </w:t>
      </w:r>
      <w:r w:rsidR="00BB24F3">
        <w:rPr>
          <w:sz w:val="24"/>
        </w:rPr>
        <w:t>Hana Lukešová,</w:t>
      </w:r>
    </w:p>
    <w:p w14:paraId="47218976" w14:textId="77777777" w:rsidR="00A90CE1" w:rsidRPr="006B3BDD" w:rsidRDefault="00BB24F3" w:rsidP="000762C7">
      <w:pPr>
        <w:pStyle w:val="Zkladntext"/>
        <w:jc w:val="both"/>
        <w:rPr>
          <w:sz w:val="24"/>
        </w:rPr>
      </w:pPr>
      <w:r>
        <w:rPr>
          <w:sz w:val="24"/>
        </w:rPr>
        <w:t>vedoucí vychovatelka</w:t>
      </w:r>
    </w:p>
    <w:sectPr w:rsidR="00A90CE1" w:rsidRPr="006B3BDD" w:rsidSect="00B24620">
      <w:headerReference w:type="default" r:id="rId7"/>
      <w:footerReference w:type="default" r:id="rId8"/>
      <w:pgSz w:w="11907" w:h="16840" w:code="9"/>
      <w:pgMar w:top="1134" w:right="851" w:bottom="851" w:left="1701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2BBEB" w14:textId="77777777" w:rsidR="00E702F5" w:rsidRDefault="00E702F5">
      <w:r>
        <w:separator/>
      </w:r>
    </w:p>
  </w:endnote>
  <w:endnote w:type="continuationSeparator" w:id="0">
    <w:p w14:paraId="55594A99" w14:textId="77777777" w:rsidR="00E702F5" w:rsidRDefault="00E70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36FD6" w14:textId="77777777" w:rsidR="00A90CE1" w:rsidRPr="00B24620" w:rsidRDefault="00A90CE1">
    <w:pPr>
      <w:pStyle w:val="Zpat"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</w:pPr>
    <w:r w:rsidRPr="00B24620">
      <w:t xml:space="preserve">18. </w:t>
    </w:r>
    <w:r>
      <w:t>Vnitřní ř</w:t>
    </w:r>
    <w:r w:rsidRPr="00B24620">
      <w:t xml:space="preserve">ád školní družiny                                     </w:t>
    </w:r>
    <w:r>
      <w:t xml:space="preserve">                                     </w:t>
    </w:r>
    <w:r w:rsidRPr="00B24620">
      <w:t xml:space="preserve">                              strana </w:t>
    </w:r>
    <w:r w:rsidRPr="00B24620">
      <w:rPr>
        <w:rStyle w:val="slostrnky"/>
      </w:rPr>
      <w:fldChar w:fldCharType="begin"/>
    </w:r>
    <w:r w:rsidRPr="00B24620">
      <w:rPr>
        <w:rStyle w:val="slostrnky"/>
      </w:rPr>
      <w:instrText xml:space="preserve"> PAGE </w:instrText>
    </w:r>
    <w:r w:rsidRPr="00B24620">
      <w:rPr>
        <w:rStyle w:val="slostrnky"/>
      </w:rPr>
      <w:fldChar w:fldCharType="separate"/>
    </w:r>
    <w:r w:rsidR="007A2C81">
      <w:rPr>
        <w:rStyle w:val="slostrnky"/>
        <w:noProof/>
      </w:rPr>
      <w:t>5</w:t>
    </w:r>
    <w:r w:rsidRPr="00B24620">
      <w:rPr>
        <w:rStyle w:val="slostrnky"/>
      </w:rPr>
      <w:fldChar w:fldCharType="end"/>
    </w:r>
    <w:r w:rsidRPr="00B24620">
      <w:rPr>
        <w:rStyle w:val="slostrnky"/>
      </w:rPr>
      <w:t xml:space="preserve"> z počtu </w:t>
    </w:r>
    <w:r w:rsidRPr="00B24620">
      <w:rPr>
        <w:rStyle w:val="slostrnky"/>
      </w:rPr>
      <w:fldChar w:fldCharType="begin"/>
    </w:r>
    <w:r w:rsidRPr="00B24620">
      <w:rPr>
        <w:rStyle w:val="slostrnky"/>
      </w:rPr>
      <w:instrText xml:space="preserve"> NUMPAGES </w:instrText>
    </w:r>
    <w:r w:rsidRPr="00B24620">
      <w:rPr>
        <w:rStyle w:val="slostrnky"/>
      </w:rPr>
      <w:fldChar w:fldCharType="separate"/>
    </w:r>
    <w:r w:rsidR="007A2C81">
      <w:rPr>
        <w:rStyle w:val="slostrnky"/>
        <w:noProof/>
      </w:rPr>
      <w:t>5</w:t>
    </w:r>
    <w:r w:rsidRPr="00B24620"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B9E63" w14:textId="77777777" w:rsidR="00E702F5" w:rsidRDefault="00E702F5">
      <w:r>
        <w:separator/>
      </w:r>
    </w:p>
  </w:footnote>
  <w:footnote w:type="continuationSeparator" w:id="0">
    <w:p w14:paraId="44F4F88C" w14:textId="77777777" w:rsidR="00E702F5" w:rsidRDefault="00E70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1988C" w14:textId="77777777" w:rsidR="00A90CE1" w:rsidRPr="0094357E" w:rsidRDefault="00A90CE1" w:rsidP="0094357E">
    <w:pPr>
      <w:jc w:val="center"/>
    </w:pPr>
    <w:r w:rsidRPr="0044229B">
      <w:t>Základ</w:t>
    </w:r>
    <w:r>
      <w:t>ní škola</w:t>
    </w:r>
    <w:r w:rsidR="008546A7">
      <w:t xml:space="preserve"> Slaný</w:t>
    </w:r>
    <w:r>
      <w:t>, Ra</w:t>
    </w:r>
    <w:r w:rsidRPr="00BD2AD3">
      <w:t>basova 821, 274 01 Slaný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B0A66EE"/>
    <w:lvl w:ilvl="0">
      <w:numFmt w:val="bullet"/>
      <w:lvlText w:val="*"/>
      <w:lvlJc w:val="left"/>
    </w:lvl>
  </w:abstractNum>
  <w:abstractNum w:abstractNumId="1" w15:restartNumberingAfterBreak="0">
    <w:nsid w:val="0FCA6D41"/>
    <w:multiLevelType w:val="multilevel"/>
    <w:tmpl w:val="5ABC4BD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" w15:restartNumberingAfterBreak="0">
    <w:nsid w:val="1C716229"/>
    <w:multiLevelType w:val="hybridMultilevel"/>
    <w:tmpl w:val="2A58ED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C8D04A0"/>
    <w:multiLevelType w:val="hybridMultilevel"/>
    <w:tmpl w:val="4344ECD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204CF2"/>
    <w:multiLevelType w:val="hybridMultilevel"/>
    <w:tmpl w:val="5CC0B314"/>
    <w:lvl w:ilvl="0" w:tplc="04050017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24A0E39"/>
    <w:multiLevelType w:val="hybridMultilevel"/>
    <w:tmpl w:val="277AC04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87D5C07"/>
    <w:multiLevelType w:val="hybridMultilevel"/>
    <w:tmpl w:val="79E6C74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EA0960"/>
    <w:multiLevelType w:val="hybridMultilevel"/>
    <w:tmpl w:val="CD40911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DB63167"/>
    <w:multiLevelType w:val="hybridMultilevel"/>
    <w:tmpl w:val="09BE2D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48298648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360" w:hanging="360"/>
        </w:pPr>
        <w:rPr>
          <w:i/>
        </w:rPr>
      </w:lvl>
    </w:lvlOverride>
  </w:num>
  <w:num w:numId="2" w16cid:durableId="2005936481">
    <w:abstractNumId w:val="1"/>
  </w:num>
  <w:num w:numId="3" w16cid:durableId="118646594">
    <w:abstractNumId w:val="7"/>
  </w:num>
  <w:num w:numId="4" w16cid:durableId="41054347">
    <w:abstractNumId w:val="8"/>
  </w:num>
  <w:num w:numId="5" w16cid:durableId="31343054">
    <w:abstractNumId w:val="4"/>
  </w:num>
  <w:num w:numId="6" w16cid:durableId="1507281313">
    <w:abstractNumId w:val="3"/>
  </w:num>
  <w:num w:numId="7" w16cid:durableId="1309938852">
    <w:abstractNumId w:val="5"/>
  </w:num>
  <w:num w:numId="8" w16cid:durableId="1976451695">
    <w:abstractNumId w:val="2"/>
  </w:num>
  <w:num w:numId="9" w16cid:durableId="6241200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rawingGridHorizontalSpacing w:val="12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27B"/>
    <w:rsid w:val="000101EA"/>
    <w:rsid w:val="00065DBF"/>
    <w:rsid w:val="000762C7"/>
    <w:rsid w:val="000814F0"/>
    <w:rsid w:val="00092809"/>
    <w:rsid w:val="000F3336"/>
    <w:rsid w:val="001359CB"/>
    <w:rsid w:val="00167510"/>
    <w:rsid w:val="00186CBB"/>
    <w:rsid w:val="00193F96"/>
    <w:rsid w:val="001A3389"/>
    <w:rsid w:val="001C7AF2"/>
    <w:rsid w:val="001D1233"/>
    <w:rsid w:val="00210FC5"/>
    <w:rsid w:val="002213FB"/>
    <w:rsid w:val="00241919"/>
    <w:rsid w:val="002C5DA9"/>
    <w:rsid w:val="002D0CD4"/>
    <w:rsid w:val="002E1188"/>
    <w:rsid w:val="002E5B44"/>
    <w:rsid w:val="00330B38"/>
    <w:rsid w:val="003434E0"/>
    <w:rsid w:val="003723BD"/>
    <w:rsid w:val="00380E71"/>
    <w:rsid w:val="003A6800"/>
    <w:rsid w:val="003B706D"/>
    <w:rsid w:val="003E055E"/>
    <w:rsid w:val="003F0AE0"/>
    <w:rsid w:val="003F2B97"/>
    <w:rsid w:val="003F66D2"/>
    <w:rsid w:val="00416191"/>
    <w:rsid w:val="004344EB"/>
    <w:rsid w:val="0044229B"/>
    <w:rsid w:val="00442CC2"/>
    <w:rsid w:val="004444D0"/>
    <w:rsid w:val="00466471"/>
    <w:rsid w:val="004722B2"/>
    <w:rsid w:val="00477EAD"/>
    <w:rsid w:val="004A1D8B"/>
    <w:rsid w:val="004C524D"/>
    <w:rsid w:val="004E2ECA"/>
    <w:rsid w:val="004F779C"/>
    <w:rsid w:val="00524145"/>
    <w:rsid w:val="00535FBE"/>
    <w:rsid w:val="0054190B"/>
    <w:rsid w:val="005A7C14"/>
    <w:rsid w:val="005C4CF0"/>
    <w:rsid w:val="005D3869"/>
    <w:rsid w:val="00603634"/>
    <w:rsid w:val="006330C0"/>
    <w:rsid w:val="00634065"/>
    <w:rsid w:val="00640C76"/>
    <w:rsid w:val="006574A4"/>
    <w:rsid w:val="00685823"/>
    <w:rsid w:val="006B3BDD"/>
    <w:rsid w:val="006C6081"/>
    <w:rsid w:val="006D5CE4"/>
    <w:rsid w:val="00702D52"/>
    <w:rsid w:val="0072517D"/>
    <w:rsid w:val="00765D03"/>
    <w:rsid w:val="007801E8"/>
    <w:rsid w:val="007A2C81"/>
    <w:rsid w:val="007B3DAC"/>
    <w:rsid w:val="007D43D1"/>
    <w:rsid w:val="007D692B"/>
    <w:rsid w:val="007E0DEF"/>
    <w:rsid w:val="007E3989"/>
    <w:rsid w:val="00803446"/>
    <w:rsid w:val="008334B5"/>
    <w:rsid w:val="00852F75"/>
    <w:rsid w:val="008546A7"/>
    <w:rsid w:val="00870840"/>
    <w:rsid w:val="00880C5B"/>
    <w:rsid w:val="00885493"/>
    <w:rsid w:val="008B5FEE"/>
    <w:rsid w:val="008D7BC5"/>
    <w:rsid w:val="008F2E5D"/>
    <w:rsid w:val="00907811"/>
    <w:rsid w:val="0094357E"/>
    <w:rsid w:val="00943783"/>
    <w:rsid w:val="00954F86"/>
    <w:rsid w:val="00986327"/>
    <w:rsid w:val="009B2B42"/>
    <w:rsid w:val="009C3C29"/>
    <w:rsid w:val="009C68D7"/>
    <w:rsid w:val="00A13566"/>
    <w:rsid w:val="00A37D34"/>
    <w:rsid w:val="00A90CE1"/>
    <w:rsid w:val="00AA0E24"/>
    <w:rsid w:val="00AA2723"/>
    <w:rsid w:val="00AB7DDF"/>
    <w:rsid w:val="00AC02A3"/>
    <w:rsid w:val="00AD161C"/>
    <w:rsid w:val="00B0533D"/>
    <w:rsid w:val="00B10B72"/>
    <w:rsid w:val="00B24620"/>
    <w:rsid w:val="00B60FE0"/>
    <w:rsid w:val="00B76869"/>
    <w:rsid w:val="00B841E6"/>
    <w:rsid w:val="00BA1D18"/>
    <w:rsid w:val="00BB24F3"/>
    <w:rsid w:val="00BB703B"/>
    <w:rsid w:val="00BD2AD3"/>
    <w:rsid w:val="00BF2308"/>
    <w:rsid w:val="00C04DBA"/>
    <w:rsid w:val="00C157BB"/>
    <w:rsid w:val="00CB0AF0"/>
    <w:rsid w:val="00CB28EB"/>
    <w:rsid w:val="00CB2E9F"/>
    <w:rsid w:val="00CC2406"/>
    <w:rsid w:val="00CF0FA4"/>
    <w:rsid w:val="00CF227B"/>
    <w:rsid w:val="00D007D1"/>
    <w:rsid w:val="00D21DFA"/>
    <w:rsid w:val="00D25DE6"/>
    <w:rsid w:val="00DD41D9"/>
    <w:rsid w:val="00DF1518"/>
    <w:rsid w:val="00E702F5"/>
    <w:rsid w:val="00E80FC0"/>
    <w:rsid w:val="00EB7A0E"/>
    <w:rsid w:val="00EC4DF1"/>
    <w:rsid w:val="00ED4A4C"/>
    <w:rsid w:val="00EF1B81"/>
    <w:rsid w:val="00F05F76"/>
    <w:rsid w:val="00F26C21"/>
    <w:rsid w:val="00F47972"/>
    <w:rsid w:val="00F5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F9E700"/>
  <w15:docId w15:val="{3B5A75D4-A8FC-45DF-9937-3B82086D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101EA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0101EA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0101EA"/>
    <w:pPr>
      <w:keepNext/>
      <w:spacing w:before="120" w:line="240" w:lineRule="atLeast"/>
      <w:ind w:left="360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0101EA"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0101EA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0101EA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120" w:line="240" w:lineRule="atLeas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0101EA"/>
    <w:pPr>
      <w:keepNext/>
      <w:spacing w:before="120" w:line="240" w:lineRule="atLeast"/>
      <w:jc w:val="both"/>
      <w:outlineLvl w:val="5"/>
    </w:pPr>
    <w:rPr>
      <w:rFonts w:ascii="Calibri" w:hAnsi="Calibri"/>
      <w:b/>
      <w:bCs/>
      <w:sz w:val="20"/>
    </w:rPr>
  </w:style>
  <w:style w:type="paragraph" w:styleId="Nadpis7">
    <w:name w:val="heading 7"/>
    <w:basedOn w:val="Normln"/>
    <w:next w:val="Normln"/>
    <w:link w:val="Nadpis7Char"/>
    <w:uiPriority w:val="99"/>
    <w:qFormat/>
    <w:rsid w:val="000101EA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120" w:line="240" w:lineRule="atLeast"/>
      <w:outlineLvl w:val="6"/>
    </w:pPr>
    <w:rPr>
      <w:rFonts w:ascii="Calibri" w:hAnsi="Calibri"/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0101EA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120" w:line="240" w:lineRule="atLeast"/>
      <w:outlineLvl w:val="7"/>
    </w:pPr>
    <w:rPr>
      <w:rFonts w:ascii="Calibri" w:hAnsi="Calibri"/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0101EA"/>
    <w:pPr>
      <w:keepNext/>
      <w:ind w:firstLine="720"/>
      <w:jc w:val="both"/>
      <w:outlineLvl w:val="8"/>
    </w:pPr>
    <w:rPr>
      <w:rFonts w:ascii="Cambria" w:hAnsi="Cambria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D007D1"/>
    <w:rPr>
      <w:rFonts w:ascii="Cambria" w:hAnsi="Cambria"/>
      <w:b/>
      <w:kern w:val="32"/>
      <w:sz w:val="32"/>
    </w:rPr>
  </w:style>
  <w:style w:type="character" w:customStyle="1" w:styleId="Nadpis2Char">
    <w:name w:val="Nadpis 2 Char"/>
    <w:link w:val="Nadpis2"/>
    <w:uiPriority w:val="99"/>
    <w:semiHidden/>
    <w:locked/>
    <w:rsid w:val="00D007D1"/>
    <w:rPr>
      <w:rFonts w:ascii="Cambria" w:hAnsi="Cambria"/>
      <w:b/>
      <w:i/>
      <w:sz w:val="28"/>
    </w:rPr>
  </w:style>
  <w:style w:type="character" w:customStyle="1" w:styleId="Nadpis3Char">
    <w:name w:val="Nadpis 3 Char"/>
    <w:link w:val="Nadpis3"/>
    <w:uiPriority w:val="99"/>
    <w:semiHidden/>
    <w:locked/>
    <w:rsid w:val="00D007D1"/>
    <w:rPr>
      <w:rFonts w:ascii="Cambria" w:hAnsi="Cambria"/>
      <w:b/>
      <w:sz w:val="26"/>
    </w:rPr>
  </w:style>
  <w:style w:type="character" w:customStyle="1" w:styleId="Nadpis4Char">
    <w:name w:val="Nadpis 4 Char"/>
    <w:link w:val="Nadpis4"/>
    <w:uiPriority w:val="99"/>
    <w:semiHidden/>
    <w:locked/>
    <w:rsid w:val="00D007D1"/>
    <w:rPr>
      <w:rFonts w:ascii="Calibri" w:hAnsi="Calibri"/>
      <w:b/>
      <w:sz w:val="28"/>
    </w:rPr>
  </w:style>
  <w:style w:type="character" w:customStyle="1" w:styleId="Nadpis5Char">
    <w:name w:val="Nadpis 5 Char"/>
    <w:link w:val="Nadpis5"/>
    <w:uiPriority w:val="99"/>
    <w:semiHidden/>
    <w:locked/>
    <w:rsid w:val="00D007D1"/>
    <w:rPr>
      <w:rFonts w:ascii="Calibri" w:hAnsi="Calibri"/>
      <w:b/>
      <w:i/>
      <w:sz w:val="26"/>
    </w:rPr>
  </w:style>
  <w:style w:type="character" w:customStyle="1" w:styleId="Nadpis6Char">
    <w:name w:val="Nadpis 6 Char"/>
    <w:link w:val="Nadpis6"/>
    <w:uiPriority w:val="99"/>
    <w:semiHidden/>
    <w:locked/>
    <w:rsid w:val="00D007D1"/>
    <w:rPr>
      <w:rFonts w:ascii="Calibri" w:hAnsi="Calibri"/>
      <w:b/>
    </w:rPr>
  </w:style>
  <w:style w:type="character" w:customStyle="1" w:styleId="Nadpis7Char">
    <w:name w:val="Nadpis 7 Char"/>
    <w:link w:val="Nadpis7"/>
    <w:uiPriority w:val="99"/>
    <w:semiHidden/>
    <w:locked/>
    <w:rsid w:val="00D007D1"/>
    <w:rPr>
      <w:rFonts w:ascii="Calibri" w:hAnsi="Calibri"/>
      <w:sz w:val="24"/>
    </w:rPr>
  </w:style>
  <w:style w:type="character" w:customStyle="1" w:styleId="Nadpis8Char">
    <w:name w:val="Nadpis 8 Char"/>
    <w:link w:val="Nadpis8"/>
    <w:uiPriority w:val="99"/>
    <w:semiHidden/>
    <w:locked/>
    <w:rsid w:val="00D007D1"/>
    <w:rPr>
      <w:rFonts w:ascii="Calibri" w:hAnsi="Calibri"/>
      <w:i/>
      <w:sz w:val="24"/>
    </w:rPr>
  </w:style>
  <w:style w:type="character" w:customStyle="1" w:styleId="Nadpis9Char">
    <w:name w:val="Nadpis 9 Char"/>
    <w:link w:val="Nadpis9"/>
    <w:uiPriority w:val="99"/>
    <w:semiHidden/>
    <w:locked/>
    <w:rsid w:val="00D007D1"/>
    <w:rPr>
      <w:rFonts w:ascii="Cambria" w:hAnsi="Cambria"/>
    </w:rPr>
  </w:style>
  <w:style w:type="paragraph" w:styleId="Zpat">
    <w:name w:val="footer"/>
    <w:basedOn w:val="Normln"/>
    <w:link w:val="ZpatChar"/>
    <w:uiPriority w:val="99"/>
    <w:rsid w:val="000101EA"/>
    <w:pPr>
      <w:tabs>
        <w:tab w:val="center" w:pos="4536"/>
        <w:tab w:val="right" w:pos="9072"/>
      </w:tabs>
    </w:pPr>
    <w:rPr>
      <w:sz w:val="20"/>
    </w:rPr>
  </w:style>
  <w:style w:type="character" w:customStyle="1" w:styleId="ZpatChar">
    <w:name w:val="Zápatí Char"/>
    <w:link w:val="Zpat"/>
    <w:uiPriority w:val="99"/>
    <w:semiHidden/>
    <w:locked/>
    <w:rsid w:val="00D007D1"/>
    <w:rPr>
      <w:sz w:val="20"/>
    </w:rPr>
  </w:style>
  <w:style w:type="paragraph" w:customStyle="1" w:styleId="Zkladntext21">
    <w:name w:val="Základní text 21"/>
    <w:basedOn w:val="Normln"/>
    <w:uiPriority w:val="99"/>
    <w:rsid w:val="000101EA"/>
    <w:pPr>
      <w:spacing w:before="120" w:line="240" w:lineRule="atLeast"/>
      <w:jc w:val="both"/>
    </w:pPr>
  </w:style>
  <w:style w:type="paragraph" w:styleId="Zkladntext">
    <w:name w:val="Body Text"/>
    <w:basedOn w:val="Normln"/>
    <w:link w:val="ZkladntextChar"/>
    <w:uiPriority w:val="99"/>
    <w:rsid w:val="000101EA"/>
    <w:rPr>
      <w:sz w:val="20"/>
    </w:rPr>
  </w:style>
  <w:style w:type="character" w:customStyle="1" w:styleId="ZkladntextChar">
    <w:name w:val="Základní text Char"/>
    <w:link w:val="Zkladntext"/>
    <w:uiPriority w:val="99"/>
    <w:semiHidden/>
    <w:locked/>
    <w:rsid w:val="00D007D1"/>
    <w:rPr>
      <w:sz w:val="20"/>
    </w:rPr>
  </w:style>
  <w:style w:type="paragraph" w:customStyle="1" w:styleId="Paragraf">
    <w:name w:val="Paragraf"/>
    <w:basedOn w:val="Normln"/>
    <w:uiPriority w:val="99"/>
    <w:rsid w:val="000101EA"/>
    <w:pPr>
      <w:keepNext/>
      <w:spacing w:before="120" w:line="240" w:lineRule="atLeast"/>
      <w:jc w:val="center"/>
    </w:pPr>
    <w:rPr>
      <w:rFonts w:ascii="Arial" w:hAnsi="Arial"/>
      <w:sz w:val="18"/>
    </w:rPr>
  </w:style>
  <w:style w:type="paragraph" w:customStyle="1" w:styleId="Nzevparagrafu">
    <w:name w:val="Název paragrafu"/>
    <w:basedOn w:val="Normln"/>
    <w:uiPriority w:val="99"/>
    <w:rsid w:val="000101EA"/>
    <w:pPr>
      <w:keepNext/>
      <w:spacing w:before="120" w:line="240" w:lineRule="atLeast"/>
      <w:jc w:val="center"/>
    </w:pPr>
    <w:rPr>
      <w:rFonts w:ascii="Arial" w:hAnsi="Arial"/>
      <w:b/>
      <w:sz w:val="18"/>
    </w:rPr>
  </w:style>
  <w:style w:type="paragraph" w:customStyle="1" w:styleId="Psmeno">
    <w:name w:val="Písmeno"/>
    <w:basedOn w:val="Normln"/>
    <w:uiPriority w:val="99"/>
    <w:rsid w:val="000101EA"/>
    <w:pPr>
      <w:keepNext/>
      <w:tabs>
        <w:tab w:val="left" w:pos="709"/>
      </w:tabs>
      <w:spacing w:line="200" w:lineRule="atLeast"/>
      <w:ind w:left="624" w:hanging="340"/>
      <w:jc w:val="both"/>
    </w:pPr>
    <w:rPr>
      <w:rFonts w:ascii="Arial" w:hAnsi="Arial"/>
      <w:sz w:val="16"/>
    </w:rPr>
  </w:style>
  <w:style w:type="paragraph" w:customStyle="1" w:styleId="Eslovanodstavec">
    <w:name w:val="Eíslovaný odstavec"/>
    <w:basedOn w:val="Normln"/>
    <w:uiPriority w:val="99"/>
    <w:rsid w:val="000101EA"/>
    <w:pPr>
      <w:keepNext/>
      <w:tabs>
        <w:tab w:val="left" w:pos="425"/>
      </w:tabs>
      <w:spacing w:before="60" w:line="200" w:lineRule="atLeast"/>
      <w:ind w:left="425" w:hanging="425"/>
      <w:jc w:val="both"/>
    </w:pPr>
    <w:rPr>
      <w:rFonts w:ascii="Arial" w:hAnsi="Arial"/>
      <w:sz w:val="16"/>
    </w:rPr>
  </w:style>
  <w:style w:type="paragraph" w:customStyle="1" w:styleId="Zkladntext31">
    <w:name w:val="Základní text 31"/>
    <w:basedOn w:val="Normln"/>
    <w:uiPriority w:val="99"/>
    <w:rsid w:val="000101EA"/>
    <w:pPr>
      <w:spacing w:before="120" w:line="240" w:lineRule="atLeast"/>
    </w:pPr>
    <w:rPr>
      <w:sz w:val="15"/>
    </w:rPr>
  </w:style>
  <w:style w:type="paragraph" w:customStyle="1" w:styleId="DefinitionTerm">
    <w:name w:val="Definition Term"/>
    <w:basedOn w:val="Normln"/>
    <w:next w:val="Normln"/>
    <w:uiPriority w:val="99"/>
    <w:rsid w:val="000101EA"/>
    <w:pPr>
      <w:widowControl w:val="0"/>
    </w:pPr>
  </w:style>
  <w:style w:type="paragraph" w:customStyle="1" w:styleId="DefinitionList">
    <w:name w:val="Definition List"/>
    <w:basedOn w:val="Normln"/>
    <w:next w:val="DefinitionTerm"/>
    <w:uiPriority w:val="99"/>
    <w:rsid w:val="000101EA"/>
    <w:pPr>
      <w:widowControl w:val="0"/>
      <w:ind w:left="360"/>
    </w:pPr>
  </w:style>
  <w:style w:type="paragraph" w:customStyle="1" w:styleId="Prosttext1">
    <w:name w:val="Prostý text1"/>
    <w:basedOn w:val="Normln"/>
    <w:uiPriority w:val="99"/>
    <w:rsid w:val="000101EA"/>
    <w:rPr>
      <w:rFonts w:ascii="Courier New" w:hAnsi="Courier New"/>
      <w:color w:val="000000"/>
      <w:sz w:val="20"/>
    </w:rPr>
  </w:style>
  <w:style w:type="paragraph" w:styleId="Zhlav">
    <w:name w:val="header"/>
    <w:basedOn w:val="Normln"/>
    <w:link w:val="ZhlavChar"/>
    <w:uiPriority w:val="99"/>
    <w:rsid w:val="000101EA"/>
    <w:pPr>
      <w:tabs>
        <w:tab w:val="center" w:pos="4536"/>
        <w:tab w:val="right" w:pos="9072"/>
      </w:tabs>
    </w:pPr>
    <w:rPr>
      <w:sz w:val="20"/>
    </w:rPr>
  </w:style>
  <w:style w:type="character" w:customStyle="1" w:styleId="ZhlavChar">
    <w:name w:val="Záhlaví Char"/>
    <w:link w:val="Zhlav"/>
    <w:uiPriority w:val="99"/>
    <w:semiHidden/>
    <w:locked/>
    <w:rsid w:val="00D007D1"/>
    <w:rPr>
      <w:sz w:val="20"/>
    </w:rPr>
  </w:style>
  <w:style w:type="character" w:customStyle="1" w:styleId="Hypertextovodkaz1">
    <w:name w:val="Hypertextový odkaz1"/>
    <w:uiPriority w:val="99"/>
    <w:rsid w:val="000101EA"/>
    <w:rPr>
      <w:color w:val="0000FF"/>
      <w:u w:val="single"/>
    </w:rPr>
  </w:style>
  <w:style w:type="paragraph" w:styleId="Seznam">
    <w:name w:val="List"/>
    <w:basedOn w:val="Normln"/>
    <w:uiPriority w:val="99"/>
    <w:rsid w:val="000101EA"/>
    <w:pPr>
      <w:ind w:left="283" w:hanging="283"/>
    </w:pPr>
    <w:rPr>
      <w:sz w:val="20"/>
    </w:rPr>
  </w:style>
  <w:style w:type="paragraph" w:styleId="Nzev">
    <w:name w:val="Title"/>
    <w:basedOn w:val="Normln"/>
    <w:link w:val="NzevChar"/>
    <w:uiPriority w:val="99"/>
    <w:qFormat/>
    <w:rsid w:val="000101EA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locked/>
    <w:rsid w:val="00D007D1"/>
    <w:rPr>
      <w:rFonts w:ascii="Cambria" w:hAnsi="Cambria"/>
      <w:b/>
      <w:kern w:val="28"/>
      <w:sz w:val="32"/>
    </w:rPr>
  </w:style>
  <w:style w:type="character" w:styleId="slostrnky">
    <w:name w:val="page number"/>
    <w:uiPriority w:val="99"/>
    <w:rsid w:val="000101EA"/>
    <w:rPr>
      <w:rFonts w:cs="Times New Roman"/>
    </w:rPr>
  </w:style>
  <w:style w:type="paragraph" w:customStyle="1" w:styleId="Normlnweb1">
    <w:name w:val="Normální (web)1"/>
    <w:basedOn w:val="Normln"/>
    <w:uiPriority w:val="99"/>
    <w:rsid w:val="000101EA"/>
    <w:pPr>
      <w:spacing w:before="100" w:after="100"/>
    </w:pPr>
  </w:style>
  <w:style w:type="paragraph" w:customStyle="1" w:styleId="Normlnweb2">
    <w:name w:val="Normální (web)2"/>
    <w:basedOn w:val="Normln"/>
    <w:uiPriority w:val="99"/>
    <w:rsid w:val="000101EA"/>
    <w:pPr>
      <w:spacing w:before="100" w:after="100"/>
    </w:pPr>
    <w:rPr>
      <w:rFonts w:ascii="Arial Unicode MS"/>
    </w:rPr>
  </w:style>
  <w:style w:type="character" w:customStyle="1" w:styleId="fulltext1">
    <w:name w:val="fulltext1"/>
    <w:uiPriority w:val="99"/>
    <w:rsid w:val="000101EA"/>
    <w:rPr>
      <w:rFonts w:ascii="Verdana" w:hAnsi="Verdana"/>
      <w:color w:val="000000"/>
      <w:sz w:val="18"/>
    </w:rPr>
  </w:style>
  <w:style w:type="character" w:customStyle="1" w:styleId="Siln1">
    <w:name w:val="Silné1"/>
    <w:uiPriority w:val="99"/>
    <w:rsid w:val="000101EA"/>
    <w:rPr>
      <w:b/>
    </w:rPr>
  </w:style>
  <w:style w:type="paragraph" w:customStyle="1" w:styleId="Zkladntextodsazen21">
    <w:name w:val="Základní text odsazený 21"/>
    <w:basedOn w:val="Normln"/>
    <w:uiPriority w:val="99"/>
    <w:rsid w:val="000101EA"/>
    <w:pPr>
      <w:ind w:firstLine="709"/>
      <w:jc w:val="both"/>
    </w:pPr>
    <w:rPr>
      <w:sz w:val="22"/>
    </w:rPr>
  </w:style>
  <w:style w:type="paragraph" w:styleId="Textvbloku">
    <w:name w:val="Block Text"/>
    <w:basedOn w:val="Normln"/>
    <w:uiPriority w:val="99"/>
    <w:rsid w:val="004344EB"/>
    <w:pPr>
      <w:shd w:val="clear" w:color="auto" w:fill="FFFFFF"/>
      <w:overflowPunct/>
      <w:autoSpaceDE/>
      <w:autoSpaceDN/>
      <w:adjustRightInd/>
      <w:spacing w:after="101"/>
      <w:ind w:left="101" w:right="406"/>
      <w:textAlignment w:val="auto"/>
    </w:pPr>
    <w:rPr>
      <w:rFonts w:ascii="Arial" w:hAnsi="Arial" w:cs="Arial"/>
      <w:color w:val="000000"/>
      <w:sz w:val="19"/>
      <w:szCs w:val="19"/>
    </w:rPr>
  </w:style>
  <w:style w:type="paragraph" w:styleId="Normlnweb">
    <w:name w:val="Normal (Web)"/>
    <w:basedOn w:val="Normln"/>
    <w:uiPriority w:val="99"/>
    <w:rsid w:val="00BB703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Odstavecseseznamem">
    <w:name w:val="List Paragraph"/>
    <w:basedOn w:val="Normln"/>
    <w:uiPriority w:val="99"/>
    <w:qFormat/>
    <w:rsid w:val="00193F96"/>
    <w:pPr>
      <w:ind w:left="720"/>
      <w:contextualSpacing/>
    </w:pPr>
  </w:style>
  <w:style w:type="character" w:styleId="Odkaznakoment">
    <w:name w:val="annotation reference"/>
    <w:uiPriority w:val="99"/>
    <w:semiHidden/>
    <w:locked/>
    <w:rsid w:val="000762C7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locked/>
    <w:rsid w:val="000762C7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0762C7"/>
    <w:rPr>
      <w:sz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locked/>
    <w:rsid w:val="000762C7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0762C7"/>
    <w:rPr>
      <w:b/>
      <w:sz w:val="20"/>
    </w:rPr>
  </w:style>
  <w:style w:type="paragraph" w:styleId="Textbubliny">
    <w:name w:val="Balloon Text"/>
    <w:basedOn w:val="Normln"/>
    <w:link w:val="TextbublinyChar"/>
    <w:uiPriority w:val="99"/>
    <w:semiHidden/>
    <w:locked/>
    <w:rsid w:val="000762C7"/>
    <w:rPr>
      <w:rFonts w:ascii="Segoe UI" w:hAnsi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locked/>
    <w:rsid w:val="000762C7"/>
    <w:rPr>
      <w:rFonts w:ascii="Segoe UI" w:hAnsi="Segoe UI"/>
      <w:sz w:val="18"/>
    </w:rPr>
  </w:style>
  <w:style w:type="character" w:styleId="Siln">
    <w:name w:val="Strong"/>
    <w:uiPriority w:val="99"/>
    <w:qFormat/>
    <w:rsid w:val="001A3389"/>
    <w:rPr>
      <w:rFonts w:cs="Times New Roman"/>
      <w:b/>
    </w:rPr>
  </w:style>
  <w:style w:type="character" w:customStyle="1" w:styleId="xcontentpasted0">
    <w:name w:val="x_contentpasted0"/>
    <w:basedOn w:val="Standardnpsmoodstavce"/>
    <w:rsid w:val="003F6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1852</Words>
  <Characters>10932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Směrnice 18 - Vnitřní řád školní družiny</vt:lpstr>
    </vt:vector>
  </TitlesOfParts>
  <Company>PaedDr. Jan Mikáč</Company>
  <LinksUpToDate>false</LinksUpToDate>
  <CharactersWithSpaces>12759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Směrnice 18 - Vnitřní řád školní družiny</dc:title>
  <dc:subject/>
  <dc:creator>PaedDr. Jan Mikáč</dc:creator>
  <cp:keywords/>
  <dc:description/>
  <cp:lastModifiedBy>gabriela cimrmanova</cp:lastModifiedBy>
  <cp:revision>4</cp:revision>
  <cp:lastPrinted>2018-05-25T06:16:00Z</cp:lastPrinted>
  <dcterms:created xsi:type="dcterms:W3CDTF">2023-08-28T10:50:00Z</dcterms:created>
  <dcterms:modified xsi:type="dcterms:W3CDTF">2023-09-05T05:57:00Z</dcterms:modified>
  <cp:category>Kartotéka - směrnice</cp:category>
</cp:coreProperties>
</file>